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F1" w:rsidRPr="00480508" w:rsidRDefault="00480508" w:rsidP="00301F0B">
      <w:pPr>
        <w:jc w:val="center"/>
        <w:rPr>
          <w:b/>
          <w:sz w:val="52"/>
          <w:lang w:val="en-US"/>
        </w:rPr>
      </w:pPr>
      <w:r>
        <w:rPr>
          <w:b/>
          <w:sz w:val="52"/>
          <w:lang w:val="en-US"/>
        </w:rPr>
        <w:t xml:space="preserve"> </w:t>
      </w:r>
    </w:p>
    <w:p w:rsidR="007A3BF1" w:rsidRDefault="007A3BF1" w:rsidP="00301F0B">
      <w:pPr>
        <w:jc w:val="center"/>
        <w:rPr>
          <w:b/>
          <w:sz w:val="52"/>
        </w:rPr>
      </w:pPr>
    </w:p>
    <w:p w:rsidR="005A0123" w:rsidRDefault="005A0123" w:rsidP="00301F0B">
      <w:pPr>
        <w:jc w:val="center"/>
        <w:rPr>
          <w:rFonts w:ascii="Arial" w:hAnsi="Arial" w:cs="Arial"/>
          <w:b/>
          <w:sz w:val="52"/>
        </w:rPr>
      </w:pPr>
    </w:p>
    <w:p w:rsidR="005A0123" w:rsidRDefault="005A0123" w:rsidP="00301F0B">
      <w:pPr>
        <w:jc w:val="center"/>
        <w:rPr>
          <w:rFonts w:ascii="Arial" w:hAnsi="Arial" w:cs="Arial"/>
          <w:b/>
          <w:sz w:val="52"/>
        </w:rPr>
      </w:pPr>
    </w:p>
    <w:p w:rsidR="00301F0B" w:rsidRPr="005A0123" w:rsidRDefault="00301F0B" w:rsidP="00301F0B">
      <w:pPr>
        <w:jc w:val="center"/>
        <w:rPr>
          <w:rFonts w:ascii="Arial" w:hAnsi="Arial" w:cs="Arial"/>
          <w:b/>
          <w:sz w:val="52"/>
        </w:rPr>
      </w:pPr>
      <w:r w:rsidRPr="005A0123">
        <w:rPr>
          <w:rFonts w:ascii="Arial" w:hAnsi="Arial" w:cs="Arial"/>
          <w:b/>
          <w:sz w:val="52"/>
        </w:rPr>
        <w:t>INTERMEDIATE SCIENCE</w:t>
      </w:r>
    </w:p>
    <w:p w:rsidR="00301F0B" w:rsidRDefault="00301F0B" w:rsidP="00301F0B">
      <w:pPr>
        <w:jc w:val="center"/>
        <w:rPr>
          <w:rFonts w:ascii="Arial" w:hAnsi="Arial" w:cs="Arial"/>
          <w:b/>
          <w:sz w:val="52"/>
        </w:rPr>
      </w:pPr>
      <w:r w:rsidRPr="005A0123">
        <w:rPr>
          <w:rFonts w:ascii="Arial" w:hAnsi="Arial" w:cs="Arial"/>
          <w:b/>
          <w:sz w:val="52"/>
        </w:rPr>
        <w:t>Grade 7</w:t>
      </w:r>
    </w:p>
    <w:p w:rsidR="005A0123" w:rsidRDefault="00207D7C" w:rsidP="00301F0B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noProof/>
          <w:sz w:val="52"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250190</wp:posOffset>
            </wp:positionV>
            <wp:extent cx="3077845" cy="1562100"/>
            <wp:effectExtent l="19050" t="0" r="8255" b="0"/>
            <wp:wrapTight wrapText="bothSides">
              <wp:wrapPolygon edited="0">
                <wp:start x="-134" y="0"/>
                <wp:lineTo x="-134" y="21337"/>
                <wp:lineTo x="21658" y="21337"/>
                <wp:lineTo x="21658" y="0"/>
                <wp:lineTo x="-134" y="0"/>
              </wp:wrapPolygon>
            </wp:wrapTight>
            <wp:docPr id="9" name="Picture 1" descr="P:\ESD LOGO\es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SD LOGO\esd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123" w:rsidRDefault="005A0123" w:rsidP="00301F0B">
      <w:pPr>
        <w:jc w:val="center"/>
        <w:rPr>
          <w:rFonts w:ascii="Arial" w:hAnsi="Arial" w:cs="Arial"/>
          <w:b/>
          <w:sz w:val="52"/>
        </w:rPr>
      </w:pPr>
    </w:p>
    <w:p w:rsidR="005A0123" w:rsidRPr="005A0123" w:rsidRDefault="005A0123" w:rsidP="00301F0B">
      <w:pPr>
        <w:jc w:val="center"/>
        <w:rPr>
          <w:rFonts w:ascii="Arial" w:hAnsi="Arial" w:cs="Arial"/>
          <w:b/>
          <w:sz w:val="52"/>
        </w:rPr>
      </w:pPr>
    </w:p>
    <w:p w:rsidR="00207D7C" w:rsidRDefault="00207D7C" w:rsidP="00301F0B">
      <w:pPr>
        <w:jc w:val="center"/>
        <w:rPr>
          <w:rFonts w:ascii="Arial" w:hAnsi="Arial" w:cs="Arial"/>
          <w:b/>
          <w:sz w:val="52"/>
        </w:rPr>
      </w:pPr>
    </w:p>
    <w:p w:rsidR="00301F0B" w:rsidRPr="005A0123" w:rsidRDefault="00301F0B" w:rsidP="00301F0B">
      <w:pPr>
        <w:jc w:val="center"/>
        <w:rPr>
          <w:rFonts w:ascii="Arial" w:hAnsi="Arial" w:cs="Arial"/>
          <w:b/>
          <w:sz w:val="52"/>
        </w:rPr>
      </w:pPr>
      <w:r w:rsidRPr="005A0123">
        <w:rPr>
          <w:rFonts w:ascii="Arial" w:hAnsi="Arial" w:cs="Arial"/>
          <w:b/>
          <w:sz w:val="52"/>
        </w:rPr>
        <w:t>Scientific Literacy Assessment</w:t>
      </w:r>
    </w:p>
    <w:p w:rsidR="00301F0B" w:rsidRPr="005A0123" w:rsidRDefault="00301F0B" w:rsidP="00301F0B">
      <w:pPr>
        <w:jc w:val="center"/>
        <w:rPr>
          <w:rFonts w:ascii="Arial" w:hAnsi="Arial" w:cs="Arial"/>
          <w:b/>
          <w:i/>
          <w:sz w:val="52"/>
        </w:rPr>
      </w:pPr>
      <w:r w:rsidRPr="005A0123">
        <w:rPr>
          <w:rFonts w:ascii="Arial" w:hAnsi="Arial" w:cs="Arial"/>
          <w:b/>
          <w:sz w:val="52"/>
        </w:rPr>
        <w:t>June 201</w:t>
      </w:r>
      <w:r w:rsidR="00410C04">
        <w:rPr>
          <w:rFonts w:ascii="Arial" w:hAnsi="Arial" w:cs="Arial"/>
          <w:b/>
          <w:sz w:val="52"/>
        </w:rPr>
        <w:t>1</w:t>
      </w:r>
    </w:p>
    <w:p w:rsidR="005A0123" w:rsidRDefault="005A0123" w:rsidP="00301F0B">
      <w:pPr>
        <w:jc w:val="center"/>
        <w:rPr>
          <w:rFonts w:ascii="Arial" w:hAnsi="Arial" w:cs="Arial"/>
          <w:b/>
          <w:i/>
          <w:sz w:val="52"/>
        </w:rPr>
      </w:pPr>
    </w:p>
    <w:p w:rsidR="005A0123" w:rsidRPr="005A0123" w:rsidRDefault="005A0123" w:rsidP="00301F0B">
      <w:pPr>
        <w:jc w:val="center"/>
        <w:rPr>
          <w:rFonts w:ascii="Arial" w:hAnsi="Arial" w:cs="Arial"/>
          <w:b/>
          <w:i/>
          <w:sz w:val="52"/>
        </w:rPr>
      </w:pPr>
    </w:p>
    <w:p w:rsidR="00301F0B" w:rsidRPr="005A0123" w:rsidRDefault="00301F0B" w:rsidP="005A0123">
      <w:pPr>
        <w:jc w:val="center"/>
        <w:rPr>
          <w:rFonts w:ascii="Arial" w:hAnsi="Arial" w:cs="Arial"/>
          <w:b/>
          <w:sz w:val="36"/>
        </w:rPr>
      </w:pPr>
      <w:r w:rsidRPr="005A0123">
        <w:rPr>
          <w:rFonts w:ascii="Arial" w:hAnsi="Arial" w:cs="Arial"/>
          <w:b/>
          <w:sz w:val="36"/>
        </w:rPr>
        <w:t>Student Name:____________________</w:t>
      </w:r>
    </w:p>
    <w:p w:rsidR="00301F0B" w:rsidRPr="005A0123" w:rsidRDefault="00301F0B" w:rsidP="005A0123">
      <w:pPr>
        <w:jc w:val="center"/>
        <w:rPr>
          <w:rFonts w:ascii="Arial" w:hAnsi="Arial" w:cs="Arial"/>
          <w:b/>
          <w:sz w:val="36"/>
        </w:rPr>
      </w:pPr>
      <w:r w:rsidRPr="005A0123">
        <w:rPr>
          <w:rFonts w:ascii="Arial" w:hAnsi="Arial" w:cs="Arial"/>
          <w:b/>
          <w:sz w:val="36"/>
        </w:rPr>
        <w:t>Homeroom: ___________</w:t>
      </w:r>
    </w:p>
    <w:p w:rsidR="00301F0B" w:rsidRDefault="00301F0B" w:rsidP="005A0123">
      <w:pPr>
        <w:rPr>
          <w:b/>
          <w:sz w:val="24"/>
          <w:szCs w:val="24"/>
          <w:u w:val="single"/>
        </w:rPr>
      </w:pPr>
    </w:p>
    <w:p w:rsidR="005A0123" w:rsidRDefault="005A0123">
      <w:pPr>
        <w:rPr>
          <w:b/>
          <w:sz w:val="24"/>
          <w:szCs w:val="24"/>
          <w:u w:val="single"/>
        </w:rPr>
      </w:pPr>
    </w:p>
    <w:p w:rsidR="004F6B3E" w:rsidRDefault="004F6B3E">
      <w:pPr>
        <w:rPr>
          <w:b/>
          <w:sz w:val="24"/>
          <w:szCs w:val="24"/>
          <w:u w:val="single"/>
        </w:rPr>
      </w:pPr>
    </w:p>
    <w:p w:rsidR="00410C04" w:rsidRDefault="00410C04">
      <w:pPr>
        <w:rPr>
          <w:b/>
          <w:sz w:val="24"/>
          <w:szCs w:val="24"/>
          <w:u w:val="single"/>
        </w:rPr>
      </w:pPr>
    </w:p>
    <w:p w:rsidR="003D1A4B" w:rsidRDefault="003D1A4B" w:rsidP="00E212F7">
      <w:pPr>
        <w:rPr>
          <w:rFonts w:ascii="Arial" w:hAnsi="Arial" w:cs="Arial"/>
        </w:rPr>
      </w:pPr>
    </w:p>
    <w:p w:rsidR="00207D7C" w:rsidRDefault="00207D7C" w:rsidP="00E212F7">
      <w:pPr>
        <w:rPr>
          <w:rFonts w:ascii="Arial" w:hAnsi="Arial" w:cs="Arial"/>
        </w:rPr>
      </w:pPr>
    </w:p>
    <w:p w:rsidR="001E1DB6" w:rsidRDefault="001E1DB6" w:rsidP="00E212F7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E212F7" w:rsidRPr="00BB6490" w:rsidRDefault="00E212F7" w:rsidP="00E212F7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B6490"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>Data Analysis</w:t>
      </w:r>
    </w:p>
    <w:p w:rsidR="00E212F7" w:rsidRPr="003D1A4B" w:rsidRDefault="00E212F7" w:rsidP="00E212F7">
      <w:pPr>
        <w:rPr>
          <w:rFonts w:ascii="Arial" w:hAnsi="Arial" w:cs="Arial"/>
          <w:b/>
          <w:sz w:val="24"/>
          <w:szCs w:val="28"/>
          <w:lang w:val="en-US"/>
        </w:rPr>
      </w:pPr>
      <w:r w:rsidRPr="003D1A4B">
        <w:rPr>
          <w:rFonts w:ascii="Arial" w:hAnsi="Arial" w:cs="Arial"/>
          <w:b/>
          <w:sz w:val="24"/>
          <w:szCs w:val="28"/>
          <w:lang w:val="en-US"/>
        </w:rPr>
        <w:t>Read the following situation and answer all questions in the space provided.</w:t>
      </w:r>
      <w:r w:rsidR="000879D1">
        <w:rPr>
          <w:rFonts w:ascii="Arial" w:hAnsi="Arial" w:cs="Arial"/>
          <w:b/>
          <w:sz w:val="24"/>
          <w:szCs w:val="28"/>
          <w:lang w:val="en-US"/>
        </w:rPr>
        <w:t xml:space="preserve">    </w:t>
      </w:r>
      <w:r w:rsidRPr="003D1A4B">
        <w:rPr>
          <w:rFonts w:ascii="Arial" w:hAnsi="Arial" w:cs="Arial"/>
          <w:b/>
          <w:sz w:val="24"/>
          <w:szCs w:val="28"/>
          <w:lang w:val="en-US"/>
        </w:rPr>
        <w:t xml:space="preserve"> (10 points)</w:t>
      </w:r>
    </w:p>
    <w:p w:rsidR="006A2CCA" w:rsidRPr="006A2CCA" w:rsidRDefault="006A2CCA" w:rsidP="00E212F7">
      <w:pPr>
        <w:rPr>
          <w:rStyle w:val="apple-style-span"/>
        </w:rPr>
      </w:pPr>
      <w:r>
        <w:rPr>
          <w:rStyle w:val="apple-style-span"/>
          <w:rFonts w:ascii="Arial" w:hAnsi="Arial" w:cs="Arial"/>
          <w:b/>
          <w:color w:val="000000"/>
          <w:sz w:val="24"/>
          <w:szCs w:val="21"/>
          <w:lang w:val="en-US"/>
        </w:rPr>
        <w:t>Introduction</w:t>
      </w:r>
    </w:p>
    <w:p w:rsidR="00E212F7" w:rsidRPr="00E212F7" w:rsidRDefault="000879D1" w:rsidP="00801AC8">
      <w:pPr>
        <w:rPr>
          <w:rStyle w:val="apple-style-span"/>
        </w:rPr>
      </w:pPr>
      <w:r>
        <w:rPr>
          <w:rFonts w:ascii="Arial" w:hAnsi="Arial" w:cs="Arial"/>
          <w:noProof/>
          <w:color w:val="000000"/>
          <w:sz w:val="24"/>
          <w:szCs w:val="21"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798830</wp:posOffset>
            </wp:positionV>
            <wp:extent cx="4238625" cy="2095500"/>
            <wp:effectExtent l="19050" t="0" r="9525" b="0"/>
            <wp:wrapTight wrapText="bothSides">
              <wp:wrapPolygon edited="0">
                <wp:start x="-97" y="0"/>
                <wp:lineTo x="-97" y="21404"/>
                <wp:lineTo x="21649" y="21404"/>
                <wp:lineTo x="21649" y="0"/>
                <wp:lineTo x="-97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2F7" w:rsidRP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>Acidic and basic are two extremes that describe chemicals, just like hot and cold are two extremes that describe temperature.</w:t>
      </w:r>
      <w:r w:rsidR="00E212F7" w:rsidRPr="00E212F7">
        <w:rPr>
          <w:rStyle w:val="apple-converted-space"/>
          <w:rFonts w:ascii="Arial" w:hAnsi="Arial" w:cs="Arial"/>
          <w:color w:val="000000"/>
          <w:sz w:val="24"/>
          <w:szCs w:val="21"/>
          <w:lang w:val="en-US"/>
        </w:rPr>
        <w:t> </w:t>
      </w:r>
      <w:r w:rsidR="00E212F7" w:rsidRP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>A substance that is neither acidic or basic is neutral. The pH scale measures how acidic or basic a substance is. It ranges from 0 to 14. A pH of 7 is neutral. A pH less than 7 is acidic and a pH greater than 7 is basic. Pure water is neutral, with a pH of 7. When chemicals are mixed with water, the mixture can become either acidic or basic. Vinegar and lemon juice are acidic substances,</w:t>
      </w:r>
      <w:r w:rsidR="00801AC8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 </w:t>
      </w:r>
      <w:r w:rsidR="00E212F7" w:rsidRP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>while detergents like bleach and ammonia are basic.</w:t>
      </w:r>
    </w:p>
    <w:p w:rsidR="006A2CCA" w:rsidRPr="006A2CCA" w:rsidRDefault="006A2CCA" w:rsidP="00E212F7">
      <w:pPr>
        <w:rPr>
          <w:rStyle w:val="apple-style-span"/>
        </w:rPr>
      </w:pPr>
      <w:r>
        <w:rPr>
          <w:rStyle w:val="apple-style-span"/>
          <w:rFonts w:ascii="Arial" w:hAnsi="Arial" w:cs="Arial"/>
          <w:b/>
          <w:color w:val="000000"/>
          <w:sz w:val="24"/>
          <w:szCs w:val="21"/>
          <w:lang w:val="en-US"/>
        </w:rPr>
        <w:t xml:space="preserve">The </w:t>
      </w:r>
      <w:r w:rsidR="00347D1C">
        <w:rPr>
          <w:rStyle w:val="apple-style-span"/>
          <w:rFonts w:ascii="Arial" w:hAnsi="Arial" w:cs="Arial"/>
          <w:b/>
          <w:color w:val="000000"/>
          <w:sz w:val="24"/>
          <w:szCs w:val="21"/>
          <w:lang w:val="en-US"/>
        </w:rPr>
        <w:t>E</w:t>
      </w:r>
      <w:r>
        <w:rPr>
          <w:rStyle w:val="apple-style-span"/>
          <w:rFonts w:ascii="Arial" w:hAnsi="Arial" w:cs="Arial"/>
          <w:b/>
          <w:color w:val="000000"/>
          <w:sz w:val="24"/>
          <w:szCs w:val="21"/>
          <w:lang w:val="en-US"/>
        </w:rPr>
        <w:t>xperiment</w:t>
      </w:r>
    </w:p>
    <w:p w:rsidR="00DF7187" w:rsidRDefault="00D85E01" w:rsidP="00E212F7">
      <w:pPr>
        <w:rPr>
          <w:rStyle w:val="apple-style-span"/>
        </w:rPr>
      </w:pPr>
      <w:r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>Glen</w:t>
      </w:r>
      <w:r w:rsidR="00E212F7" w:rsidRP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 conducted </w:t>
      </w:r>
      <w:r w:rsidR="00BC3273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an experiment to determine </w:t>
      </w:r>
      <w:r w:rsid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>the</w:t>
      </w:r>
      <w:r w:rsidR="00BC3273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 best pH level for seed</w:t>
      </w:r>
      <w:r w:rsidR="00E5560B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 germination</w:t>
      </w:r>
      <w:r w:rsidR="00E212F7" w:rsidRP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.  </w:t>
      </w:r>
      <w:r w:rsidR="00347D1C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He </w:t>
      </w:r>
      <w:r w:rsid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wrapped five groups of </w:t>
      </w:r>
      <w:r w:rsidR="00BC3273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radish </w:t>
      </w:r>
      <w:r w:rsid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>seeds in moist paper towel, each at a known pH</w:t>
      </w:r>
      <w:r w:rsidR="00BC3273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>,</w:t>
      </w:r>
      <w:r w:rsid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 and placed them on the counter in the lab</w:t>
      </w:r>
      <w:r w:rsidR="00BC3273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.  Two days later, he counted the number of seeds that </w:t>
      </w:r>
      <w:r w:rsidR="00347D1C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germinated or sprouted. </w:t>
      </w:r>
      <w:r w:rsidR="00E212F7" w:rsidRP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The study </w:t>
      </w:r>
      <w:r w:rsidR="00347D1C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gave </w:t>
      </w:r>
      <w:r w:rsidR="00E212F7" w:rsidRP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>the following results:</w:t>
      </w:r>
    </w:p>
    <w:p w:rsidR="00E212F7" w:rsidRPr="00732118" w:rsidRDefault="009143D6" w:rsidP="00E212F7">
      <w:pPr>
        <w:rPr>
          <w:rStyle w:val="apple-style-span"/>
        </w:rPr>
      </w:pPr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123825</wp:posOffset>
            </wp:positionV>
            <wp:extent cx="2343150" cy="2581275"/>
            <wp:effectExtent l="19050" t="0" r="0" b="0"/>
            <wp:wrapTight wrapText="bothSides">
              <wp:wrapPolygon edited="0">
                <wp:start x="-176" y="0"/>
                <wp:lineTo x="-176" y="21520"/>
                <wp:lineTo x="21600" y="21520"/>
                <wp:lineTo x="21600" y="0"/>
                <wp:lineTo x="-176" y="0"/>
              </wp:wrapPolygon>
            </wp:wrapTight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6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7"/>
        <w:gridCol w:w="3027"/>
      </w:tblGrid>
      <w:tr w:rsidR="00E212F7" w:rsidRPr="004D1CF8" w:rsidTr="00100FF7">
        <w:trPr>
          <w:trHeight w:val="838"/>
        </w:trPr>
        <w:tc>
          <w:tcPr>
            <w:tcW w:w="3027" w:type="dxa"/>
            <w:shd w:val="pct10" w:color="auto" w:fill="auto"/>
            <w:vAlign w:val="center"/>
          </w:tcPr>
          <w:p w:rsidR="00E212F7" w:rsidRPr="00EB4C15" w:rsidRDefault="00E212F7" w:rsidP="00347D1C">
            <w:pPr>
              <w:jc w:val="center"/>
              <w:rPr>
                <w:rFonts w:ascii="Arial" w:hAnsi="Arial" w:cs="Arial"/>
                <w:b/>
              </w:rPr>
            </w:pPr>
            <w:r w:rsidRPr="0024556B">
              <w:rPr>
                <w:rFonts w:ascii="Arial" w:hAnsi="Arial" w:cs="Arial"/>
                <w:b/>
                <w:bCs/>
              </w:rPr>
              <w:t xml:space="preserve">pH of </w:t>
            </w:r>
            <w:r w:rsidR="00347D1C">
              <w:rPr>
                <w:rFonts w:ascii="Arial" w:hAnsi="Arial" w:cs="Arial"/>
                <w:b/>
                <w:bCs/>
              </w:rPr>
              <w:t>W</w:t>
            </w:r>
            <w:r w:rsidRPr="0024556B">
              <w:rPr>
                <w:rFonts w:ascii="Arial" w:hAnsi="Arial" w:cs="Arial"/>
                <w:b/>
                <w:bCs/>
              </w:rPr>
              <w:t>ater</w:t>
            </w:r>
          </w:p>
        </w:tc>
        <w:tc>
          <w:tcPr>
            <w:tcW w:w="3027" w:type="dxa"/>
            <w:shd w:val="pct10" w:color="auto" w:fill="auto"/>
            <w:vAlign w:val="center"/>
          </w:tcPr>
          <w:p w:rsidR="00E212F7" w:rsidRPr="004D1CF8" w:rsidRDefault="00BC3273" w:rsidP="00347D1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Number of </w:t>
            </w:r>
            <w:r w:rsidR="00347D1C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eeds </w:t>
            </w:r>
            <w:r w:rsidR="00347D1C"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</w:rPr>
              <w:t>erminated</w:t>
            </w:r>
          </w:p>
        </w:tc>
      </w:tr>
      <w:tr w:rsidR="00E212F7" w:rsidRPr="00EC13E9">
        <w:trPr>
          <w:trHeight w:val="388"/>
        </w:trPr>
        <w:tc>
          <w:tcPr>
            <w:tcW w:w="3027" w:type="dxa"/>
          </w:tcPr>
          <w:p w:rsidR="00E212F7" w:rsidRPr="00EC13E9" w:rsidRDefault="00E212F7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3027" w:type="dxa"/>
          </w:tcPr>
          <w:p w:rsidR="00E212F7" w:rsidRPr="00EC13E9" w:rsidRDefault="00BC3273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212F7" w:rsidRPr="00EC13E9">
        <w:trPr>
          <w:trHeight w:val="450"/>
        </w:trPr>
        <w:tc>
          <w:tcPr>
            <w:tcW w:w="3027" w:type="dxa"/>
          </w:tcPr>
          <w:p w:rsidR="00E212F7" w:rsidRPr="00EC13E9" w:rsidRDefault="00E212F7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3027" w:type="dxa"/>
          </w:tcPr>
          <w:p w:rsidR="00E212F7" w:rsidRPr="00EC13E9" w:rsidRDefault="00BC3273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212F7" w:rsidRPr="00EC13E9">
        <w:trPr>
          <w:trHeight w:val="450"/>
        </w:trPr>
        <w:tc>
          <w:tcPr>
            <w:tcW w:w="3027" w:type="dxa"/>
          </w:tcPr>
          <w:p w:rsidR="00E212F7" w:rsidRPr="00EC13E9" w:rsidRDefault="00E212F7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</w:t>
            </w:r>
          </w:p>
        </w:tc>
        <w:tc>
          <w:tcPr>
            <w:tcW w:w="3027" w:type="dxa"/>
          </w:tcPr>
          <w:p w:rsidR="00E212F7" w:rsidRPr="00EC13E9" w:rsidRDefault="00BC3273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12F7">
              <w:rPr>
                <w:rFonts w:ascii="Arial" w:hAnsi="Arial" w:cs="Arial"/>
              </w:rPr>
              <w:t>0</w:t>
            </w:r>
          </w:p>
        </w:tc>
      </w:tr>
      <w:tr w:rsidR="00E212F7" w:rsidRPr="00EC13E9">
        <w:trPr>
          <w:trHeight w:val="450"/>
        </w:trPr>
        <w:tc>
          <w:tcPr>
            <w:tcW w:w="3027" w:type="dxa"/>
          </w:tcPr>
          <w:p w:rsidR="00E212F7" w:rsidRPr="00EC13E9" w:rsidRDefault="00E212F7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3027" w:type="dxa"/>
          </w:tcPr>
          <w:p w:rsidR="00E212F7" w:rsidRPr="00EC13E9" w:rsidRDefault="00BC3273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212F7" w:rsidRPr="00EC13E9">
        <w:trPr>
          <w:trHeight w:val="101"/>
        </w:trPr>
        <w:tc>
          <w:tcPr>
            <w:tcW w:w="3027" w:type="dxa"/>
          </w:tcPr>
          <w:p w:rsidR="00E212F7" w:rsidRPr="00EC13E9" w:rsidRDefault="00E212F7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</w:p>
        </w:tc>
        <w:tc>
          <w:tcPr>
            <w:tcW w:w="3027" w:type="dxa"/>
          </w:tcPr>
          <w:p w:rsidR="00E212F7" w:rsidRPr="00EC13E9" w:rsidRDefault="00BC3273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9143D6" w:rsidRDefault="009143D6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  <w:rPr>
          <w:rFonts w:ascii="Arial" w:hAnsi="Arial" w:cs="Arial"/>
          <w:sz w:val="24"/>
          <w:lang w:val="en-US"/>
        </w:rPr>
      </w:pPr>
    </w:p>
    <w:p w:rsidR="00E212F7" w:rsidRPr="007C3225" w:rsidRDefault="00E212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  <w:rPr>
          <w:rFonts w:ascii="Arial" w:hAnsi="Arial" w:cs="Arial"/>
          <w:sz w:val="24"/>
          <w:lang w:val="en-US"/>
        </w:rPr>
      </w:pPr>
      <w:r w:rsidRPr="007C3225">
        <w:rPr>
          <w:rFonts w:ascii="Arial" w:hAnsi="Arial" w:cs="Arial"/>
          <w:sz w:val="24"/>
          <w:lang w:val="en-US"/>
        </w:rPr>
        <w:t>1.</w:t>
      </w:r>
      <w:r w:rsidRPr="007C3225">
        <w:rPr>
          <w:rFonts w:ascii="Arial" w:hAnsi="Arial" w:cs="Arial"/>
          <w:sz w:val="24"/>
          <w:lang w:val="en-US"/>
        </w:rPr>
        <w:tab/>
        <w:t>State a suitable hypothesis to be tested in this experiment. (1)</w:t>
      </w:r>
    </w:p>
    <w:p w:rsidR="00E212F7" w:rsidRPr="00BC3273" w:rsidRDefault="00E212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57"/>
      </w:pPr>
      <w:r>
        <w:rPr>
          <w:rFonts w:ascii="Arial" w:hAnsi="Arial" w:cs="Arial"/>
          <w:lang w:val="en-US"/>
        </w:rPr>
        <w:t>______________________________________________________________</w:t>
      </w:r>
      <w:r w:rsidR="001E092E">
        <w:rPr>
          <w:rFonts w:ascii="Arial" w:hAnsi="Arial" w:cs="Arial"/>
          <w:lang w:val="en-US"/>
        </w:rPr>
        <w:t>___________</w:t>
      </w:r>
    </w:p>
    <w:p w:rsidR="00E212F7" w:rsidRPr="00F25527" w:rsidRDefault="00E212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57"/>
        <w:rPr>
          <w:rFonts w:ascii="Arial" w:hAnsi="Arial" w:cs="Arial"/>
          <w:lang w:val="en-US"/>
        </w:rPr>
      </w:pPr>
      <w:r w:rsidRPr="00F25527">
        <w:rPr>
          <w:rFonts w:ascii="Arial" w:hAnsi="Arial" w:cs="Arial"/>
          <w:lang w:val="en-US"/>
        </w:rPr>
        <w:t>______________________________________________________________</w:t>
      </w:r>
      <w:r w:rsidR="001E092E">
        <w:rPr>
          <w:rFonts w:ascii="Arial" w:hAnsi="Arial" w:cs="Arial"/>
          <w:lang w:val="en-US"/>
        </w:rPr>
        <w:t>___________</w:t>
      </w:r>
    </w:p>
    <w:p w:rsidR="00E212F7" w:rsidRPr="00F25527" w:rsidRDefault="00E212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  <w:rPr>
          <w:rFonts w:ascii="Arial" w:hAnsi="Arial" w:cs="Arial"/>
          <w:lang w:val="en-US"/>
        </w:rPr>
      </w:pPr>
    </w:p>
    <w:p w:rsidR="00E212F7" w:rsidRDefault="00E212F7" w:rsidP="0066371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  <w:rPr>
          <w:rFonts w:ascii="Arial" w:hAnsi="Arial" w:cs="Arial"/>
        </w:rPr>
      </w:pPr>
      <w:r w:rsidRPr="00F25527">
        <w:rPr>
          <w:rFonts w:ascii="Arial" w:hAnsi="Arial" w:cs="Arial"/>
          <w:lang w:val="en-US"/>
        </w:rPr>
        <w:t xml:space="preserve">2. </w:t>
      </w:r>
      <w:r w:rsidRPr="00F25527">
        <w:rPr>
          <w:rFonts w:ascii="Arial" w:hAnsi="Arial" w:cs="Arial"/>
          <w:lang w:val="en-US"/>
        </w:rPr>
        <w:tab/>
      </w:r>
      <w:r w:rsidRPr="007C3225">
        <w:rPr>
          <w:rFonts w:ascii="Arial" w:hAnsi="Arial" w:cs="Arial"/>
          <w:sz w:val="24"/>
          <w:lang w:val="en-US"/>
        </w:rPr>
        <w:t xml:space="preserve">In this experiment, identify the independent (manipulated) and dependent (responding) variables. </w:t>
      </w:r>
      <w:r w:rsidRPr="007C3225">
        <w:rPr>
          <w:rFonts w:ascii="Arial" w:hAnsi="Arial" w:cs="Arial"/>
          <w:sz w:val="24"/>
        </w:rPr>
        <w:t>(1)</w:t>
      </w:r>
      <w:r w:rsidRPr="007C3225">
        <w:rPr>
          <w:rFonts w:ascii="Arial" w:hAnsi="Arial" w:cs="Arial"/>
          <w:sz w:val="24"/>
        </w:rPr>
        <w:tab/>
      </w:r>
      <w:r w:rsidRPr="004F6B3E">
        <w:rPr>
          <w:rFonts w:ascii="Arial" w:hAnsi="Arial" w:cs="Arial"/>
        </w:rPr>
        <w:tab/>
      </w:r>
    </w:p>
    <w:p w:rsidR="00DF7187" w:rsidRDefault="00DF718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en-US"/>
        </w:rPr>
      </w:pPr>
    </w:p>
    <w:p w:rsidR="00E212F7" w:rsidRDefault="00347D1C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 w:rsidR="00E212F7" w:rsidRPr="007C3225">
        <w:rPr>
          <w:rFonts w:ascii="Arial" w:hAnsi="Arial" w:cs="Arial"/>
          <w:sz w:val="24"/>
          <w:lang w:val="en-US"/>
        </w:rPr>
        <w:t>Independent (manipulated):</w:t>
      </w:r>
      <w:r w:rsidR="00E212F7" w:rsidRPr="00F25527">
        <w:rPr>
          <w:rFonts w:ascii="Arial" w:hAnsi="Arial" w:cs="Arial"/>
          <w:lang w:val="en-US"/>
        </w:rPr>
        <w:t xml:space="preserve"> ______________________________________</w:t>
      </w:r>
      <w:r w:rsidR="001E092E">
        <w:rPr>
          <w:rFonts w:ascii="Arial" w:hAnsi="Arial" w:cs="Arial"/>
          <w:lang w:val="en-US"/>
        </w:rPr>
        <w:t>___________</w:t>
      </w:r>
    </w:p>
    <w:p w:rsidR="00DF7187" w:rsidRDefault="00347D1C" w:rsidP="00D85E0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 w:rsidR="00E212F7" w:rsidRPr="007C3225">
        <w:rPr>
          <w:rFonts w:ascii="Arial" w:hAnsi="Arial" w:cs="Arial"/>
          <w:sz w:val="24"/>
          <w:lang w:val="en-US"/>
        </w:rPr>
        <w:t>Dependent (responding):</w:t>
      </w:r>
      <w:r w:rsidR="00E212F7" w:rsidRPr="00F25527">
        <w:rPr>
          <w:rFonts w:ascii="Arial" w:hAnsi="Arial" w:cs="Arial"/>
          <w:lang w:val="en-US"/>
        </w:rPr>
        <w:t xml:space="preserve">     ______________________________________</w:t>
      </w:r>
      <w:r w:rsidR="001E092E">
        <w:rPr>
          <w:rFonts w:ascii="Arial" w:hAnsi="Arial" w:cs="Arial"/>
          <w:lang w:val="en-US"/>
        </w:rPr>
        <w:t>___________</w:t>
      </w:r>
    </w:p>
    <w:p w:rsidR="00E212F7" w:rsidRPr="007C3225" w:rsidRDefault="00E212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  <w:rPr>
          <w:rFonts w:ascii="Arial" w:hAnsi="Arial" w:cs="Arial"/>
          <w:sz w:val="24"/>
        </w:rPr>
      </w:pPr>
      <w:r w:rsidRPr="007C3225">
        <w:rPr>
          <w:rFonts w:ascii="Arial" w:hAnsi="Arial" w:cs="Arial"/>
          <w:sz w:val="24"/>
          <w:lang w:val="en-US"/>
        </w:rPr>
        <w:lastRenderedPageBreak/>
        <w:t xml:space="preserve">3. </w:t>
      </w:r>
      <w:r w:rsidRPr="007C3225">
        <w:rPr>
          <w:rFonts w:ascii="Arial" w:hAnsi="Arial" w:cs="Arial"/>
          <w:sz w:val="24"/>
          <w:lang w:val="en-US"/>
        </w:rPr>
        <w:tab/>
        <w:t xml:space="preserve">State two (2) variables which have to be kept constant (controlled) in order for the results of the experiment to be valid. </w:t>
      </w:r>
      <w:r w:rsidRPr="007C3225">
        <w:rPr>
          <w:rFonts w:ascii="Arial" w:hAnsi="Arial" w:cs="Arial"/>
          <w:sz w:val="24"/>
        </w:rPr>
        <w:t>(1)</w:t>
      </w:r>
    </w:p>
    <w:p w:rsidR="00E212F7" w:rsidRDefault="00E212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57"/>
      </w:pPr>
      <w:r>
        <w:rPr>
          <w:rFonts w:ascii="Arial" w:hAnsi="Arial" w:cs="Arial"/>
        </w:rPr>
        <w:t>______________________________________________________________</w:t>
      </w:r>
      <w:r w:rsidR="001E092E">
        <w:rPr>
          <w:rFonts w:ascii="Arial" w:hAnsi="Arial" w:cs="Arial"/>
        </w:rPr>
        <w:t>___________</w:t>
      </w:r>
    </w:p>
    <w:p w:rsidR="00E212F7" w:rsidRPr="006907B8" w:rsidRDefault="00E212F7" w:rsidP="006907B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57"/>
        <w:rPr>
          <w:rFonts w:ascii="Arial" w:hAnsi="Arial" w:cs="Arial"/>
        </w:rPr>
      </w:pPr>
      <w:r w:rsidRPr="004F6B3E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</w:t>
      </w:r>
      <w:r w:rsidR="001E092E">
        <w:rPr>
          <w:rFonts w:ascii="Arial" w:hAnsi="Arial" w:cs="Arial"/>
        </w:rPr>
        <w:t>___________</w:t>
      </w:r>
      <w:r w:rsidR="006907B8">
        <w:rPr>
          <w:rFonts w:ascii="Arial" w:hAnsi="Arial" w:cs="Arial"/>
        </w:rPr>
        <w:br/>
      </w:r>
    </w:p>
    <w:p w:rsidR="00E212F7" w:rsidRPr="007C3225" w:rsidRDefault="00DF7187" w:rsidP="00E212F7">
      <w:pPr>
        <w:tabs>
          <w:tab w:val="left" w:pos="284"/>
          <w:tab w:val="left" w:pos="1134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4" w:hanging="284"/>
        <w:rPr>
          <w:rFonts w:ascii="Arial" w:hAnsi="Arial" w:cs="Arial"/>
          <w:sz w:val="24"/>
        </w:rPr>
      </w:pPr>
      <w:r w:rsidRPr="007C3225">
        <w:rPr>
          <w:rFonts w:ascii="Arial" w:hAnsi="Arial" w:cs="Arial"/>
          <w:sz w:val="24"/>
          <w:lang w:val="en-US"/>
        </w:rPr>
        <w:t xml:space="preserve">4. </w:t>
      </w:r>
      <w:r w:rsidRPr="007C3225">
        <w:rPr>
          <w:rFonts w:ascii="Arial" w:hAnsi="Arial" w:cs="Arial"/>
          <w:sz w:val="24"/>
          <w:lang w:val="en-US"/>
        </w:rPr>
        <w:tab/>
        <w:t>Plot a fully lab</w:t>
      </w:r>
      <w:r w:rsidR="00E212F7" w:rsidRPr="007C3225">
        <w:rPr>
          <w:rFonts w:ascii="Arial" w:hAnsi="Arial" w:cs="Arial"/>
          <w:sz w:val="24"/>
          <w:lang w:val="en-US"/>
        </w:rPr>
        <w:t xml:space="preserve">eled </w:t>
      </w:r>
      <w:r w:rsidR="008A495C">
        <w:rPr>
          <w:rFonts w:ascii="Arial" w:hAnsi="Arial" w:cs="Arial"/>
          <w:sz w:val="24"/>
          <w:lang w:val="en-US"/>
        </w:rPr>
        <w:t>bar</w:t>
      </w:r>
      <w:r w:rsidR="00E212F7" w:rsidRPr="007C3225">
        <w:rPr>
          <w:rFonts w:ascii="Arial" w:hAnsi="Arial" w:cs="Arial"/>
          <w:sz w:val="24"/>
          <w:lang w:val="en-US"/>
        </w:rPr>
        <w:t xml:space="preserve"> graph of the data obtained in</w:t>
      </w:r>
      <w:r w:rsidRPr="007C3225">
        <w:rPr>
          <w:rFonts w:ascii="Arial" w:hAnsi="Arial" w:cs="Arial"/>
          <w:sz w:val="24"/>
          <w:lang w:val="en-US"/>
        </w:rPr>
        <w:t xml:space="preserve"> this experiment on the grid </w:t>
      </w:r>
      <w:r w:rsidR="00E212F7" w:rsidRPr="007C3225">
        <w:rPr>
          <w:rFonts w:ascii="Arial" w:hAnsi="Arial" w:cs="Arial"/>
          <w:sz w:val="24"/>
          <w:lang w:val="en-US"/>
        </w:rPr>
        <w:t xml:space="preserve">below. </w:t>
      </w:r>
      <w:r w:rsidR="00E212F7" w:rsidRPr="007C3225">
        <w:rPr>
          <w:rFonts w:ascii="Arial" w:hAnsi="Arial" w:cs="Arial"/>
          <w:sz w:val="24"/>
        </w:rPr>
        <w:t>(4)</w:t>
      </w:r>
    </w:p>
    <w:p w:rsidR="00E212F7" w:rsidRDefault="00E212F7" w:rsidP="00E212F7">
      <w:pPr>
        <w:spacing w:before="100" w:beforeAutospacing="1" w:after="100" w:afterAutospacing="1"/>
        <w:ind w:left="360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F6B3E">
        <w:rPr>
          <w:rFonts w:ascii="Arial" w:hAnsi="Arial" w:cs="Arial"/>
          <w:b/>
        </w:rPr>
        <w:t>Title: ____________________________________________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E092E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  <w:tr w:rsidR="00100FF7" w:rsidRPr="007C3AA6" w:rsidTr="00100FF7">
        <w:trPr>
          <w:cantSplit/>
          <w:trHeight w:hRule="exact" w:val="357"/>
          <w:jc w:val="center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FF7" w:rsidRPr="007C3AA6" w:rsidRDefault="00100FF7" w:rsidP="00100FF7">
            <w:pPr>
              <w:numPr>
                <w:ilvl w:val="12"/>
                <w:numId w:val="0"/>
              </w:numPr>
              <w:spacing w:before="100" w:after="56"/>
              <w:rPr>
                <w:rFonts w:ascii="Arial" w:hAnsi="Arial" w:cs="Arial"/>
              </w:rPr>
            </w:pPr>
          </w:p>
        </w:tc>
      </w:tr>
    </w:tbl>
    <w:p w:rsidR="00100FF7" w:rsidRDefault="00100F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6840" w:hanging="6840"/>
        <w:rPr>
          <w:rFonts w:ascii="Arial" w:hAnsi="Arial" w:cs="Arial"/>
          <w:sz w:val="24"/>
          <w:lang w:val="en-US"/>
        </w:rPr>
      </w:pPr>
    </w:p>
    <w:p w:rsidR="00100FF7" w:rsidRDefault="00100F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6840" w:hanging="6840"/>
        <w:rPr>
          <w:rFonts w:ascii="Arial" w:hAnsi="Arial" w:cs="Arial"/>
          <w:sz w:val="24"/>
          <w:lang w:val="en-US"/>
        </w:rPr>
      </w:pPr>
    </w:p>
    <w:p w:rsidR="00E212F7" w:rsidRPr="007C3225" w:rsidRDefault="00E212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6840" w:hanging="6840"/>
        <w:rPr>
          <w:rFonts w:ascii="Arial" w:hAnsi="Arial" w:cs="Arial"/>
          <w:sz w:val="24"/>
          <w:lang w:val="en-US"/>
        </w:rPr>
      </w:pPr>
      <w:r w:rsidRPr="007C3225">
        <w:rPr>
          <w:rFonts w:ascii="Arial" w:hAnsi="Arial" w:cs="Arial"/>
          <w:sz w:val="24"/>
          <w:lang w:val="en-US"/>
        </w:rPr>
        <w:t xml:space="preserve">5. </w:t>
      </w:r>
      <w:r w:rsidRPr="007C3225">
        <w:rPr>
          <w:rFonts w:ascii="Arial" w:hAnsi="Arial" w:cs="Arial"/>
          <w:sz w:val="24"/>
          <w:lang w:val="en-US"/>
        </w:rPr>
        <w:tab/>
      </w:r>
      <w:r w:rsidR="00B50A63">
        <w:rPr>
          <w:rFonts w:ascii="Arial" w:hAnsi="Arial" w:cs="Arial"/>
          <w:sz w:val="24"/>
          <w:lang w:val="en-US"/>
        </w:rPr>
        <w:t>Which pH of water had the least number of radish seeds germinate</w:t>
      </w:r>
      <w:r w:rsidRPr="007C3225">
        <w:rPr>
          <w:rFonts w:ascii="Arial" w:hAnsi="Arial" w:cs="Arial"/>
          <w:sz w:val="24"/>
          <w:lang w:val="en-US"/>
        </w:rPr>
        <w:t xml:space="preserve">? (1) </w:t>
      </w:r>
    </w:p>
    <w:p w:rsidR="00E212F7" w:rsidRPr="00EA7FA3" w:rsidRDefault="00E212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57"/>
        <w:rPr>
          <w:rFonts w:ascii="Arial" w:hAnsi="Arial" w:cs="Arial"/>
          <w:lang w:val="en-US"/>
        </w:rPr>
      </w:pPr>
      <w:r w:rsidRPr="00EA7FA3">
        <w:rPr>
          <w:rFonts w:ascii="Arial" w:hAnsi="Arial" w:cs="Arial"/>
          <w:lang w:val="en-US"/>
        </w:rPr>
        <w:tab/>
        <w:t>______________________________________________________________</w:t>
      </w:r>
      <w:r w:rsidR="001E092E">
        <w:rPr>
          <w:rFonts w:ascii="Arial" w:hAnsi="Arial" w:cs="Arial"/>
          <w:lang w:val="en-US"/>
        </w:rPr>
        <w:t>___________</w:t>
      </w:r>
    </w:p>
    <w:p w:rsidR="001E092E" w:rsidRDefault="001E092E" w:rsidP="006220D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6838" w:hanging="6838"/>
        <w:rPr>
          <w:rFonts w:ascii="Arial" w:hAnsi="Arial" w:cs="Arial"/>
          <w:sz w:val="24"/>
          <w:lang w:val="en-US"/>
        </w:rPr>
      </w:pPr>
    </w:p>
    <w:p w:rsidR="006220D8" w:rsidRDefault="00E212F7" w:rsidP="006220D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6838" w:hanging="6838"/>
        <w:rPr>
          <w:rFonts w:ascii="Arial" w:hAnsi="Arial" w:cs="Arial"/>
          <w:sz w:val="24"/>
          <w:lang w:val="en-US"/>
        </w:rPr>
      </w:pPr>
      <w:r w:rsidRPr="007C3225">
        <w:rPr>
          <w:rFonts w:ascii="Arial" w:hAnsi="Arial" w:cs="Arial"/>
          <w:sz w:val="24"/>
          <w:lang w:val="en-US"/>
        </w:rPr>
        <w:t>6.</w:t>
      </w:r>
      <w:r w:rsidR="00A31443" w:rsidRPr="007C3225">
        <w:rPr>
          <w:rFonts w:ascii="Arial" w:hAnsi="Arial" w:cs="Arial"/>
          <w:sz w:val="24"/>
          <w:lang w:val="en-US"/>
        </w:rPr>
        <w:tab/>
      </w:r>
      <w:r w:rsidR="006220D8">
        <w:rPr>
          <w:rFonts w:ascii="Arial" w:hAnsi="Arial" w:cs="Arial"/>
          <w:sz w:val="24"/>
          <w:lang w:val="en-US"/>
        </w:rPr>
        <w:t xml:space="preserve">What would happen to the number of radish seeds that germinate if vinegar was </w:t>
      </w:r>
    </w:p>
    <w:p w:rsidR="00E212F7" w:rsidRDefault="006220D8" w:rsidP="006220D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6838" w:hanging="6838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 w:rsidR="001E092E">
        <w:rPr>
          <w:rFonts w:ascii="Arial" w:hAnsi="Arial" w:cs="Arial"/>
          <w:sz w:val="24"/>
          <w:lang w:val="en-US"/>
        </w:rPr>
        <w:t>u</w:t>
      </w:r>
      <w:r>
        <w:rPr>
          <w:rFonts w:ascii="Arial" w:hAnsi="Arial" w:cs="Arial"/>
          <w:sz w:val="24"/>
          <w:lang w:val="en-US"/>
        </w:rPr>
        <w:t>sed</w:t>
      </w:r>
      <w:r w:rsidR="001E092E">
        <w:rPr>
          <w:rFonts w:ascii="Arial" w:hAnsi="Arial" w:cs="Arial"/>
          <w:sz w:val="24"/>
          <w:lang w:val="en-US"/>
        </w:rPr>
        <w:t xml:space="preserve"> instead of water? </w:t>
      </w:r>
      <w:r>
        <w:rPr>
          <w:rFonts w:ascii="Arial" w:hAnsi="Arial" w:cs="Arial"/>
          <w:sz w:val="24"/>
          <w:lang w:val="en-US"/>
        </w:rPr>
        <w:t>Exp</w:t>
      </w:r>
      <w:r w:rsidR="001E092E">
        <w:rPr>
          <w:rFonts w:ascii="Arial" w:hAnsi="Arial" w:cs="Arial"/>
          <w:sz w:val="24"/>
          <w:lang w:val="en-US"/>
        </w:rPr>
        <w:t>la</w:t>
      </w:r>
      <w:r>
        <w:rPr>
          <w:rFonts w:ascii="Arial" w:hAnsi="Arial" w:cs="Arial"/>
          <w:sz w:val="24"/>
          <w:lang w:val="en-US"/>
        </w:rPr>
        <w:t xml:space="preserve">in. </w:t>
      </w:r>
      <w:r w:rsidR="00E212F7" w:rsidRPr="007C3225">
        <w:rPr>
          <w:rFonts w:ascii="Arial" w:hAnsi="Arial" w:cs="Arial"/>
          <w:sz w:val="24"/>
          <w:lang w:val="en-US"/>
        </w:rPr>
        <w:t>(1)</w:t>
      </w:r>
    </w:p>
    <w:p w:rsidR="006220D8" w:rsidRPr="007C3225" w:rsidRDefault="006220D8" w:rsidP="006220D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6838" w:hanging="6838"/>
        <w:rPr>
          <w:rFonts w:ascii="Arial" w:hAnsi="Arial" w:cs="Arial"/>
          <w:sz w:val="24"/>
          <w:lang w:val="en-US"/>
        </w:rPr>
      </w:pPr>
    </w:p>
    <w:p w:rsidR="00E212F7" w:rsidRPr="00EA7FA3" w:rsidRDefault="00E212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57"/>
        <w:rPr>
          <w:rFonts w:ascii="Arial" w:hAnsi="Arial" w:cs="Arial"/>
          <w:lang w:val="en-US"/>
        </w:rPr>
      </w:pPr>
      <w:r w:rsidRPr="00EA7FA3">
        <w:rPr>
          <w:rFonts w:ascii="Arial" w:hAnsi="Arial" w:cs="Arial"/>
          <w:lang w:val="en-US"/>
        </w:rPr>
        <w:tab/>
        <w:t>______________________________________________________________</w:t>
      </w:r>
      <w:r w:rsidR="001E092E">
        <w:rPr>
          <w:rFonts w:ascii="Arial" w:hAnsi="Arial" w:cs="Arial"/>
          <w:lang w:val="en-US"/>
        </w:rPr>
        <w:t>___________</w:t>
      </w:r>
    </w:p>
    <w:p w:rsidR="001E092E" w:rsidRPr="00EA7FA3" w:rsidRDefault="001E092E" w:rsidP="001E092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EA7FA3">
        <w:rPr>
          <w:rFonts w:ascii="Arial" w:hAnsi="Arial" w:cs="Arial"/>
          <w:lang w:val="en-US"/>
        </w:rPr>
        <w:t>______________________________________________________________</w:t>
      </w:r>
      <w:r>
        <w:rPr>
          <w:rFonts w:ascii="Arial" w:hAnsi="Arial" w:cs="Arial"/>
          <w:lang w:val="en-US"/>
        </w:rPr>
        <w:t>___________</w:t>
      </w:r>
    </w:p>
    <w:p w:rsidR="001E092E" w:rsidRPr="00EA7FA3" w:rsidRDefault="001E092E" w:rsidP="001E092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EA7FA3">
        <w:rPr>
          <w:rFonts w:ascii="Arial" w:hAnsi="Arial" w:cs="Arial"/>
          <w:lang w:val="en-US"/>
        </w:rPr>
        <w:t>______________________________________________________________</w:t>
      </w:r>
      <w:r>
        <w:rPr>
          <w:rFonts w:ascii="Arial" w:hAnsi="Arial" w:cs="Arial"/>
          <w:lang w:val="en-US"/>
        </w:rPr>
        <w:t>___________</w:t>
      </w:r>
    </w:p>
    <w:p w:rsidR="00E212F7" w:rsidRPr="007C3225" w:rsidRDefault="00E212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560" w:hanging="7560"/>
        <w:rPr>
          <w:rFonts w:ascii="Arial" w:hAnsi="Arial" w:cs="Arial"/>
          <w:sz w:val="24"/>
        </w:rPr>
      </w:pPr>
      <w:r w:rsidRPr="007C3225">
        <w:rPr>
          <w:rFonts w:ascii="Arial" w:hAnsi="Arial" w:cs="Arial"/>
          <w:sz w:val="24"/>
          <w:lang w:val="en-US"/>
        </w:rPr>
        <w:t>7.</w:t>
      </w:r>
      <w:r w:rsidRPr="007C3225">
        <w:rPr>
          <w:rFonts w:ascii="Arial" w:hAnsi="Arial" w:cs="Arial"/>
          <w:sz w:val="24"/>
          <w:lang w:val="en-US"/>
        </w:rPr>
        <w:tab/>
        <w:t xml:space="preserve">State a suitable conclusion for this experiment. </w:t>
      </w:r>
      <w:r w:rsidRPr="007C3225">
        <w:rPr>
          <w:rFonts w:ascii="Arial" w:hAnsi="Arial" w:cs="Arial"/>
          <w:sz w:val="24"/>
        </w:rPr>
        <w:t>(1)</w:t>
      </w:r>
    </w:p>
    <w:p w:rsidR="00E212F7" w:rsidRPr="00211374" w:rsidRDefault="00E212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57"/>
      </w:pPr>
      <w:r>
        <w:rPr>
          <w:rFonts w:ascii="Arial" w:hAnsi="Arial" w:cs="Arial"/>
        </w:rPr>
        <w:t>______________________________________________________________</w:t>
      </w:r>
      <w:r w:rsidR="001E092E">
        <w:rPr>
          <w:rFonts w:ascii="Arial" w:hAnsi="Arial" w:cs="Arial"/>
        </w:rPr>
        <w:t>___________</w:t>
      </w:r>
    </w:p>
    <w:p w:rsidR="00E212F7" w:rsidRPr="00211374" w:rsidRDefault="00E212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57"/>
      </w:pPr>
      <w:r>
        <w:rPr>
          <w:rFonts w:ascii="Arial" w:hAnsi="Arial" w:cs="Arial"/>
        </w:rPr>
        <w:t>______________________________________________________________</w:t>
      </w:r>
      <w:r w:rsidR="001E092E">
        <w:rPr>
          <w:rFonts w:ascii="Arial" w:hAnsi="Arial" w:cs="Arial"/>
        </w:rPr>
        <w:t>___________</w:t>
      </w:r>
    </w:p>
    <w:p w:rsidR="00467EC3" w:rsidRPr="00673E65" w:rsidRDefault="00467EC3" w:rsidP="00467EC3">
      <w:pPr>
        <w:rPr>
          <w:rFonts w:ascii="Arial" w:hAnsi="Arial" w:cs="Arial"/>
          <w:b/>
          <w:sz w:val="28"/>
          <w:szCs w:val="28"/>
        </w:rPr>
      </w:pPr>
      <w:r w:rsidRPr="00673E65">
        <w:rPr>
          <w:rFonts w:ascii="Arial" w:hAnsi="Arial" w:cs="Arial"/>
          <w:b/>
          <w:sz w:val="28"/>
          <w:szCs w:val="28"/>
        </w:rPr>
        <w:lastRenderedPageBreak/>
        <w:t>Case Study I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81000C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="00FF723F">
        <w:rPr>
          <w:rFonts w:ascii="Arial" w:hAnsi="Arial" w:cs="Arial"/>
          <w:b/>
          <w:sz w:val="28"/>
          <w:szCs w:val="28"/>
          <w:u w:val="single"/>
        </w:rPr>
        <w:t>Japan Earthq</w:t>
      </w:r>
      <w:r w:rsidR="00ED4E24">
        <w:rPr>
          <w:rFonts w:ascii="Arial" w:hAnsi="Arial" w:cs="Arial"/>
          <w:b/>
          <w:sz w:val="28"/>
          <w:szCs w:val="28"/>
          <w:u w:val="single"/>
        </w:rPr>
        <w:t>uake and Tsunami</w:t>
      </w:r>
    </w:p>
    <w:p w:rsidR="00467EC3" w:rsidRPr="003D1A4B" w:rsidRDefault="00054483" w:rsidP="00467EC3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209550</wp:posOffset>
            </wp:positionV>
            <wp:extent cx="3822700" cy="2301875"/>
            <wp:effectExtent l="19050" t="0" r="6350" b="0"/>
            <wp:wrapTight wrapText="bothSides">
              <wp:wrapPolygon edited="0">
                <wp:start x="-108" y="0"/>
                <wp:lineTo x="-108" y="21451"/>
                <wp:lineTo x="21636" y="21451"/>
                <wp:lineTo x="21636" y="0"/>
                <wp:lineTo x="-108" y="0"/>
              </wp:wrapPolygon>
            </wp:wrapTight>
            <wp:docPr id="8" name="Picture 7" descr="MAP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FINAL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EC3" w:rsidRPr="003D1A4B">
        <w:rPr>
          <w:rFonts w:ascii="Arial" w:hAnsi="Arial" w:cs="Arial"/>
          <w:b/>
          <w:sz w:val="24"/>
          <w:szCs w:val="28"/>
        </w:rPr>
        <w:t>Read the following information and answer the questions that follow. (10 points)</w:t>
      </w:r>
    </w:p>
    <w:p w:rsidR="00A34B29" w:rsidRPr="00A34B29" w:rsidRDefault="00A34B29" w:rsidP="00801AC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Verdana"/>
          <w:sz w:val="24"/>
          <w:szCs w:val="24"/>
          <w:lang w:val="en-US" w:eastAsia="en-CA"/>
        </w:rPr>
      </w:pP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Japan is </w:t>
      </w:r>
      <w:r w:rsidR="009B67AA">
        <w:rPr>
          <w:rFonts w:ascii="Arial" w:hAnsi="Arial" w:cs="Verdana"/>
          <w:sz w:val="24"/>
          <w:szCs w:val="24"/>
          <w:lang w:val="en-US" w:eastAsia="en-CA"/>
        </w:rPr>
        <w:t xml:space="preserve">located 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along the world's most active earthquake belt, the Pacific Ring of Fire, where rigid </w:t>
      </w:r>
      <w:r w:rsidRPr="00D311CC">
        <w:rPr>
          <w:rFonts w:ascii="Arial" w:hAnsi="Arial" w:cs="Verdana"/>
          <w:b/>
          <w:sz w:val="24"/>
          <w:szCs w:val="24"/>
          <w:lang w:val="en-US" w:eastAsia="en-CA"/>
        </w:rPr>
        <w:t>plates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 in the Earth's </w:t>
      </w:r>
      <w:r w:rsidRPr="00C32576">
        <w:rPr>
          <w:rFonts w:ascii="Arial" w:hAnsi="Arial" w:cs="Verdana"/>
          <w:b/>
          <w:sz w:val="24"/>
          <w:szCs w:val="24"/>
          <w:lang w:val="en-US" w:eastAsia="en-CA"/>
        </w:rPr>
        <w:t>crust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 collide along th</w:t>
      </w:r>
      <w:r w:rsidR="00E636CC">
        <w:rPr>
          <w:rFonts w:ascii="Arial" w:hAnsi="Arial" w:cs="Verdana"/>
          <w:sz w:val="24"/>
          <w:szCs w:val="24"/>
          <w:lang w:val="en-US" w:eastAsia="en-CA"/>
        </w:rPr>
        <w:t xml:space="preserve">e </w:t>
      </w:r>
      <w:r w:rsidR="009B67AA">
        <w:rPr>
          <w:rFonts w:ascii="Arial" w:hAnsi="Arial" w:cs="Verdana"/>
          <w:sz w:val="24"/>
          <w:szCs w:val="24"/>
          <w:lang w:val="en-US" w:eastAsia="en-CA"/>
        </w:rPr>
        <w:t xml:space="preserve">edge </w:t>
      </w:r>
      <w:r w:rsidR="00E636CC">
        <w:rPr>
          <w:rFonts w:ascii="Arial" w:hAnsi="Arial" w:cs="Verdana"/>
          <w:sz w:val="24"/>
          <w:szCs w:val="24"/>
          <w:lang w:val="en-US" w:eastAsia="en-CA"/>
        </w:rPr>
        <w:t>of the Pacific Ocean. The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 e</w:t>
      </w:r>
      <w:r>
        <w:rPr>
          <w:rFonts w:ascii="Arial" w:hAnsi="Arial" w:cs="Verdana"/>
          <w:sz w:val="24"/>
          <w:szCs w:val="24"/>
          <w:lang w:val="en-US" w:eastAsia="en-CA"/>
        </w:rPr>
        <w:t>arthquake</w:t>
      </w:r>
      <w:r w:rsidR="00E636CC">
        <w:rPr>
          <w:rFonts w:ascii="Arial" w:hAnsi="Arial" w:cs="Verdana"/>
          <w:sz w:val="24"/>
          <w:szCs w:val="24"/>
          <w:lang w:val="en-US" w:eastAsia="en-CA"/>
        </w:rPr>
        <w:t xml:space="preserve"> that struck off the coast of Japan on March 11</w:t>
      </w:r>
      <w:r w:rsidR="00F10934" w:rsidRPr="00F10934">
        <w:rPr>
          <w:rFonts w:ascii="Arial" w:hAnsi="Arial" w:cs="Verdana"/>
          <w:sz w:val="24"/>
          <w:szCs w:val="24"/>
          <w:vertAlign w:val="superscript"/>
          <w:lang w:val="en-US" w:eastAsia="en-CA"/>
        </w:rPr>
        <w:t>th</w:t>
      </w:r>
      <w:r w:rsidR="00F10934">
        <w:rPr>
          <w:rFonts w:ascii="Arial" w:hAnsi="Arial" w:cs="Verdana"/>
          <w:sz w:val="24"/>
          <w:szCs w:val="24"/>
          <w:lang w:val="en-US" w:eastAsia="en-CA"/>
        </w:rPr>
        <w:t xml:space="preserve">, </w:t>
      </w:r>
      <w:r w:rsidR="00E636CC">
        <w:rPr>
          <w:rFonts w:ascii="Arial" w:hAnsi="Arial" w:cs="Verdana"/>
          <w:sz w:val="24"/>
          <w:szCs w:val="24"/>
          <w:lang w:val="en-US" w:eastAsia="en-CA"/>
        </w:rPr>
        <w:t>2011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EF0FDE">
        <w:rPr>
          <w:rFonts w:ascii="Arial" w:hAnsi="Arial" w:cs="Verdana"/>
          <w:sz w:val="24"/>
          <w:szCs w:val="24"/>
          <w:lang w:val="en-US" w:eastAsia="en-CA"/>
        </w:rPr>
        <w:t xml:space="preserve">began </w:t>
      </w:r>
      <w:r>
        <w:rPr>
          <w:rFonts w:ascii="Arial" w:hAnsi="Arial" w:cs="Verdana"/>
          <w:sz w:val="24"/>
          <w:szCs w:val="24"/>
          <w:lang w:val="en-US" w:eastAsia="en-CA"/>
        </w:rPr>
        <w:t>130 kilometers</w:t>
      </w:r>
      <w:r w:rsidR="00E636CC">
        <w:rPr>
          <w:rFonts w:ascii="Arial" w:hAnsi="Arial" w:cs="Verdana"/>
          <w:sz w:val="24"/>
          <w:szCs w:val="24"/>
          <w:lang w:val="en-US" w:eastAsia="en-CA"/>
        </w:rPr>
        <w:t xml:space="preserve"> east of </w:t>
      </w:r>
      <w:r w:rsidR="00F10934">
        <w:rPr>
          <w:rFonts w:ascii="Arial" w:hAnsi="Arial" w:cs="Verdana"/>
          <w:sz w:val="24"/>
          <w:szCs w:val="24"/>
          <w:lang w:val="en-US" w:eastAsia="en-CA"/>
        </w:rPr>
        <w:t>Japan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 in the Pacific Ocean. The earthquake occurred </w:t>
      </w:r>
      <w:r w:rsidR="00377C34">
        <w:rPr>
          <w:rFonts w:ascii="Arial" w:hAnsi="Arial" w:cs="Verdana"/>
          <w:sz w:val="24"/>
          <w:szCs w:val="24"/>
          <w:lang w:val="en-US" w:eastAsia="en-CA"/>
        </w:rPr>
        <w:t>at a depth of about 24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 kilometers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>.</w:t>
      </w:r>
    </w:p>
    <w:p w:rsidR="00A34B29" w:rsidRPr="00A34B29" w:rsidRDefault="00A34B29" w:rsidP="00A34B29">
      <w:pPr>
        <w:spacing w:line="240" w:lineRule="auto"/>
        <w:rPr>
          <w:rFonts w:ascii="Arial" w:hAnsi="Arial" w:cs="Verdana"/>
          <w:sz w:val="24"/>
          <w:szCs w:val="24"/>
          <w:lang w:val="en-US" w:eastAsia="en-CA"/>
        </w:rPr>
      </w:pPr>
      <w:r>
        <w:rPr>
          <w:rFonts w:ascii="Arial" w:hAnsi="Arial" w:cs="Verdana"/>
          <w:sz w:val="24"/>
          <w:szCs w:val="24"/>
          <w:lang w:val="en-US" w:eastAsia="en-CA"/>
        </w:rPr>
        <w:t xml:space="preserve">The 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Pacific Plate, the </w:t>
      </w:r>
      <w:r w:rsidRPr="00D311CC">
        <w:rPr>
          <w:rFonts w:ascii="Arial" w:hAnsi="Arial" w:cs="Verdana"/>
          <w:sz w:val="24"/>
          <w:szCs w:val="24"/>
          <w:lang w:val="en-US" w:eastAsia="en-CA"/>
        </w:rPr>
        <w:t>plate</w:t>
      </w:r>
      <w:r w:rsidRPr="00873C75">
        <w:rPr>
          <w:rFonts w:ascii="Arial" w:hAnsi="Arial" w:cs="Verdana"/>
          <w:b/>
          <w:sz w:val="24"/>
          <w:szCs w:val="24"/>
          <w:lang w:val="en-US" w:eastAsia="en-CA"/>
        </w:rPr>
        <w:t xml:space="preserve"> 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>beneath the Pac</w:t>
      </w:r>
      <w:r>
        <w:rPr>
          <w:rFonts w:ascii="Arial" w:hAnsi="Arial" w:cs="Verdana"/>
          <w:sz w:val="24"/>
          <w:szCs w:val="24"/>
          <w:lang w:val="en-US" w:eastAsia="en-CA"/>
        </w:rPr>
        <w:t>ific Ocean, is moving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 west and </w:t>
      </w:r>
      <w:r w:rsidR="00AB55CC">
        <w:rPr>
          <w:rFonts w:ascii="Arial" w:hAnsi="Arial" w:cs="Verdana"/>
          <w:sz w:val="24"/>
          <w:szCs w:val="24"/>
          <w:lang w:val="en-US" w:eastAsia="en-CA"/>
        </w:rPr>
        <w:t xml:space="preserve">is 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being </w:t>
      </w:r>
      <w:r w:rsidR="00AB55CC">
        <w:rPr>
          <w:rFonts w:ascii="Arial" w:hAnsi="Arial" w:cs="Verdana"/>
          <w:sz w:val="24"/>
          <w:szCs w:val="24"/>
          <w:lang w:val="en-US" w:eastAsia="en-CA"/>
        </w:rPr>
        <w:t>p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>ushed down</w:t>
      </w:r>
      <w:r w:rsidR="008D503F">
        <w:rPr>
          <w:rFonts w:ascii="Arial" w:hAnsi="Arial" w:cs="Verdana"/>
          <w:sz w:val="24"/>
          <w:szCs w:val="24"/>
          <w:lang w:val="en-US" w:eastAsia="en-CA"/>
        </w:rPr>
        <w:t xml:space="preserve">ward 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>along a</w:t>
      </w:r>
      <w:r w:rsidR="00AB55CC">
        <w:rPr>
          <w:rFonts w:ascii="Arial" w:hAnsi="Arial" w:cs="Verdana"/>
          <w:sz w:val="24"/>
          <w:szCs w:val="24"/>
          <w:lang w:val="en-US" w:eastAsia="en-CA"/>
        </w:rPr>
        <w:t>n underwater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Pr="00BE10D8">
        <w:rPr>
          <w:rFonts w:ascii="Arial" w:hAnsi="Arial" w:cs="Verdana"/>
          <w:b/>
          <w:sz w:val="24"/>
          <w:szCs w:val="24"/>
          <w:lang w:val="en-US" w:eastAsia="en-CA"/>
        </w:rPr>
        <w:t>trench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 off Japan's east coast. On aver</w:t>
      </w:r>
      <w:r>
        <w:rPr>
          <w:rFonts w:ascii="Arial" w:hAnsi="Arial" w:cs="Verdana"/>
          <w:sz w:val="24"/>
          <w:szCs w:val="24"/>
          <w:lang w:val="en-US" w:eastAsia="en-CA"/>
        </w:rPr>
        <w:t>age, the Pacif</w:t>
      </w:r>
      <w:r w:rsidR="009870DF">
        <w:rPr>
          <w:rFonts w:ascii="Arial" w:hAnsi="Arial" w:cs="Verdana"/>
          <w:sz w:val="24"/>
          <w:szCs w:val="24"/>
          <w:lang w:val="en-US" w:eastAsia="en-CA"/>
        </w:rPr>
        <w:t>ic Plate</w:t>
      </w:r>
      <w:r w:rsidR="00377C34">
        <w:rPr>
          <w:rFonts w:ascii="Arial" w:hAnsi="Arial" w:cs="Verdana"/>
          <w:sz w:val="24"/>
          <w:szCs w:val="24"/>
          <w:lang w:val="en-US" w:eastAsia="en-CA"/>
        </w:rPr>
        <w:t xml:space="preserve"> moves at</w:t>
      </w:r>
      <w:r w:rsidR="00AB27F8">
        <w:rPr>
          <w:rFonts w:ascii="Arial" w:hAnsi="Arial" w:cs="Verdana"/>
          <w:sz w:val="24"/>
          <w:szCs w:val="24"/>
          <w:lang w:val="en-US" w:eastAsia="en-CA"/>
        </w:rPr>
        <w:t xml:space="preserve"> a rate</w:t>
      </w:r>
      <w:r w:rsidR="00E5560B">
        <w:rPr>
          <w:rFonts w:ascii="Arial" w:hAnsi="Arial" w:cs="Verdana"/>
          <w:sz w:val="24"/>
          <w:szCs w:val="24"/>
          <w:lang w:val="en-US" w:eastAsia="en-CA"/>
        </w:rPr>
        <w:t xml:space="preserve"> of</w:t>
      </w:r>
      <w:r w:rsidR="00377C34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>
        <w:rPr>
          <w:rFonts w:ascii="Arial" w:hAnsi="Arial" w:cs="Verdana"/>
          <w:sz w:val="24"/>
          <w:szCs w:val="24"/>
          <w:lang w:val="en-US" w:eastAsia="en-CA"/>
        </w:rPr>
        <w:t>9 centimeters per year.</w:t>
      </w:r>
      <w:r w:rsidR="00243B4F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243B4F" w:rsidRPr="00243B4F">
        <w:rPr>
          <w:rFonts w:ascii="Arial" w:hAnsi="Arial" w:cs="Verdana"/>
          <w:sz w:val="24"/>
          <w:szCs w:val="24"/>
          <w:lang w:val="en-US" w:eastAsia="en-CA"/>
        </w:rPr>
        <w:t xml:space="preserve">The process of one </w:t>
      </w:r>
      <w:r w:rsidR="00243B4F" w:rsidRPr="00D311CC">
        <w:rPr>
          <w:rFonts w:ascii="Arial" w:hAnsi="Arial" w:cs="Verdana"/>
          <w:sz w:val="24"/>
          <w:szCs w:val="24"/>
          <w:lang w:val="en-US" w:eastAsia="en-CA"/>
        </w:rPr>
        <w:t>plate</w:t>
      </w:r>
      <w:r w:rsidR="00243B4F" w:rsidRPr="00243B4F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6907B8">
        <w:rPr>
          <w:rFonts w:ascii="Arial" w:hAnsi="Arial" w:cs="Verdana"/>
          <w:sz w:val="24"/>
          <w:szCs w:val="24"/>
          <w:lang w:val="en-US" w:eastAsia="en-CA"/>
        </w:rPr>
        <w:t>being pushed beneath another</w:t>
      </w:r>
      <w:r w:rsidR="00AB55CC">
        <w:rPr>
          <w:rFonts w:ascii="Arial" w:hAnsi="Arial" w:cs="Verdana"/>
          <w:sz w:val="24"/>
          <w:szCs w:val="24"/>
          <w:lang w:val="en-US" w:eastAsia="en-CA"/>
        </w:rPr>
        <w:t xml:space="preserve"> is called </w:t>
      </w:r>
      <w:r w:rsidR="00243B4F" w:rsidRPr="009870DF">
        <w:rPr>
          <w:rFonts w:ascii="Arial" w:hAnsi="Arial" w:cs="Verdana"/>
          <w:sz w:val="24"/>
          <w:szCs w:val="24"/>
          <w:lang w:val="en-US" w:eastAsia="en-CA"/>
        </w:rPr>
        <w:t>subduction</w:t>
      </w:r>
      <w:r w:rsidR="00AB55CC">
        <w:rPr>
          <w:rFonts w:ascii="Arial" w:hAnsi="Arial" w:cs="Verdana"/>
          <w:sz w:val="24"/>
          <w:szCs w:val="24"/>
          <w:lang w:val="en-US" w:eastAsia="en-CA"/>
        </w:rPr>
        <w:t xml:space="preserve">. It </w:t>
      </w:r>
      <w:r w:rsidR="00243B4F" w:rsidRPr="00243B4F">
        <w:rPr>
          <w:rFonts w:ascii="Arial" w:hAnsi="Arial" w:cs="Verdana"/>
          <w:sz w:val="24"/>
          <w:szCs w:val="24"/>
          <w:lang w:val="en-US" w:eastAsia="en-CA"/>
        </w:rPr>
        <w:t>occurs all along t</w:t>
      </w:r>
      <w:r w:rsidR="00243B4F">
        <w:rPr>
          <w:rFonts w:ascii="Arial" w:hAnsi="Arial" w:cs="Verdana"/>
          <w:sz w:val="24"/>
          <w:szCs w:val="24"/>
          <w:lang w:val="en-US" w:eastAsia="en-CA"/>
        </w:rPr>
        <w:t xml:space="preserve">he </w:t>
      </w:r>
      <w:r w:rsidR="00AB55CC">
        <w:rPr>
          <w:rFonts w:ascii="Arial" w:hAnsi="Arial" w:cs="Verdana"/>
          <w:sz w:val="24"/>
          <w:szCs w:val="24"/>
          <w:lang w:val="en-US" w:eastAsia="en-CA"/>
        </w:rPr>
        <w:t xml:space="preserve">Pacific </w:t>
      </w:r>
      <w:r w:rsidR="00243B4F">
        <w:rPr>
          <w:rFonts w:ascii="Arial" w:hAnsi="Arial" w:cs="Verdana"/>
          <w:sz w:val="24"/>
          <w:szCs w:val="24"/>
          <w:lang w:val="en-US" w:eastAsia="en-CA"/>
        </w:rPr>
        <w:t xml:space="preserve">Ring of Fire, </w:t>
      </w:r>
      <w:r w:rsidR="00AB55CC">
        <w:rPr>
          <w:rFonts w:ascii="Arial" w:hAnsi="Arial" w:cs="Verdana"/>
          <w:sz w:val="24"/>
          <w:szCs w:val="24"/>
          <w:lang w:val="en-US" w:eastAsia="en-CA"/>
        </w:rPr>
        <w:t xml:space="preserve">causing </w:t>
      </w:r>
      <w:r w:rsidR="00614AD3">
        <w:rPr>
          <w:rFonts w:ascii="Arial" w:hAnsi="Arial" w:cs="Verdana"/>
          <w:sz w:val="24"/>
          <w:szCs w:val="24"/>
          <w:lang w:val="en-US" w:eastAsia="en-CA"/>
        </w:rPr>
        <w:t xml:space="preserve">many </w:t>
      </w:r>
      <w:r w:rsidR="00243B4F" w:rsidRPr="00243B4F">
        <w:rPr>
          <w:rFonts w:ascii="Arial" w:hAnsi="Arial" w:cs="Verdana"/>
          <w:sz w:val="24"/>
          <w:szCs w:val="24"/>
          <w:lang w:val="en-US" w:eastAsia="en-CA"/>
        </w:rPr>
        <w:t>earthquakes</w:t>
      </w:r>
      <w:r w:rsidR="00614AD3">
        <w:rPr>
          <w:rFonts w:ascii="Arial" w:hAnsi="Arial" w:cs="Verdana"/>
          <w:sz w:val="24"/>
          <w:szCs w:val="24"/>
          <w:lang w:val="en-US" w:eastAsia="en-CA"/>
        </w:rPr>
        <w:t xml:space="preserve"> in this area</w:t>
      </w:r>
      <w:r w:rsidR="00243B4F">
        <w:rPr>
          <w:rFonts w:ascii="Arial" w:hAnsi="Arial" w:cs="Verdana"/>
          <w:sz w:val="24"/>
          <w:szCs w:val="24"/>
          <w:lang w:val="en-US" w:eastAsia="en-CA"/>
        </w:rPr>
        <w:t>.</w:t>
      </w:r>
    </w:p>
    <w:p w:rsidR="00A34B29" w:rsidRPr="003542CC" w:rsidRDefault="003542CC" w:rsidP="00A34B29">
      <w:pPr>
        <w:rPr>
          <w:rFonts w:ascii="Arial" w:hAnsi="Arial" w:cs="Verdana"/>
          <w:b/>
          <w:sz w:val="24"/>
          <w:szCs w:val="24"/>
          <w:lang w:val="en-US" w:eastAsia="en-CA"/>
        </w:rPr>
      </w:pPr>
      <w:r w:rsidRPr="003542CC">
        <w:rPr>
          <w:rFonts w:ascii="Arial" w:hAnsi="Arial" w:cs="Verdana"/>
          <w:b/>
          <w:sz w:val="24"/>
          <w:szCs w:val="24"/>
          <w:lang w:val="en-US" w:eastAsia="en-CA"/>
        </w:rPr>
        <w:t>How did the earthquake generate a tsunami?</w:t>
      </w:r>
    </w:p>
    <w:p w:rsidR="006B3430" w:rsidRDefault="00CF5996" w:rsidP="0002399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Verdana"/>
          <w:sz w:val="24"/>
          <w:szCs w:val="24"/>
          <w:lang w:val="en-US" w:eastAsia="en-CA"/>
        </w:rPr>
      </w:pPr>
      <w:r>
        <w:rPr>
          <w:rFonts w:ascii="Arial" w:hAnsi="Arial" w:cs="Verdana"/>
          <w:noProof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141605</wp:posOffset>
            </wp:positionV>
            <wp:extent cx="3219450" cy="1809750"/>
            <wp:effectExtent l="19050" t="0" r="0" b="0"/>
            <wp:wrapTight wrapText="bothSides">
              <wp:wrapPolygon edited="0">
                <wp:start x="-128" y="0"/>
                <wp:lineTo x="-128" y="21373"/>
                <wp:lineTo x="21600" y="21373"/>
                <wp:lineTo x="21600" y="0"/>
                <wp:lineTo x="-128" y="0"/>
              </wp:wrapPolygon>
            </wp:wrapTight>
            <wp:docPr id="4" name="Picture 3" descr="tsuna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nami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99F" w:rsidRPr="0002399F">
        <w:rPr>
          <w:rFonts w:ascii="Arial" w:hAnsi="Arial" w:cs="Verdana"/>
          <w:sz w:val="24"/>
          <w:szCs w:val="24"/>
          <w:lang w:val="en-US" w:eastAsia="en-CA"/>
        </w:rPr>
        <w:t>The earthquake c</w:t>
      </w:r>
      <w:r w:rsidR="0002399F">
        <w:rPr>
          <w:rFonts w:ascii="Arial" w:hAnsi="Arial" w:cs="Verdana"/>
          <w:sz w:val="24"/>
          <w:szCs w:val="24"/>
          <w:lang w:val="en-US" w:eastAsia="en-CA"/>
        </w:rPr>
        <w:t xml:space="preserve">aused the seafloor </w:t>
      </w:r>
      <w:r w:rsidR="0002399F" w:rsidRPr="0002399F">
        <w:rPr>
          <w:rFonts w:ascii="Arial" w:hAnsi="Arial" w:cs="Verdana"/>
          <w:sz w:val="24"/>
          <w:szCs w:val="24"/>
          <w:lang w:val="en-US" w:eastAsia="en-CA"/>
        </w:rPr>
        <w:t xml:space="preserve">to suddenly </w:t>
      </w:r>
      <w:r w:rsidR="00877C7C">
        <w:rPr>
          <w:rFonts w:ascii="Arial" w:hAnsi="Arial" w:cs="Verdana"/>
          <w:sz w:val="24"/>
          <w:szCs w:val="24"/>
          <w:lang w:val="en-US" w:eastAsia="en-CA"/>
        </w:rPr>
        <w:t>move</w:t>
      </w:r>
      <w:r w:rsidR="0002399F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8D503F">
        <w:rPr>
          <w:rFonts w:ascii="Arial" w:hAnsi="Arial" w:cs="Verdana"/>
          <w:sz w:val="24"/>
          <w:szCs w:val="24"/>
          <w:lang w:val="en-US" w:eastAsia="en-CA"/>
        </w:rPr>
        <w:t xml:space="preserve">upwards </w:t>
      </w:r>
      <w:r w:rsidR="004479CE">
        <w:rPr>
          <w:rFonts w:ascii="Arial" w:hAnsi="Arial" w:cs="Verdana"/>
          <w:sz w:val="24"/>
          <w:szCs w:val="24"/>
          <w:lang w:val="en-US" w:eastAsia="en-CA"/>
        </w:rPr>
        <w:t>and</w:t>
      </w:r>
      <w:r w:rsidR="008D503F">
        <w:rPr>
          <w:rFonts w:ascii="Arial" w:hAnsi="Arial" w:cs="Verdana"/>
          <w:sz w:val="24"/>
          <w:szCs w:val="24"/>
          <w:lang w:val="en-US" w:eastAsia="en-CA"/>
        </w:rPr>
        <w:t xml:space="preserve"> downwards </w:t>
      </w:r>
      <w:r w:rsidR="0002399F">
        <w:rPr>
          <w:rFonts w:ascii="Arial" w:hAnsi="Arial" w:cs="Verdana"/>
          <w:sz w:val="24"/>
          <w:szCs w:val="24"/>
          <w:lang w:val="en-US" w:eastAsia="en-CA"/>
        </w:rPr>
        <w:t xml:space="preserve">and this </w:t>
      </w:r>
      <w:r w:rsidR="008D503F">
        <w:rPr>
          <w:rFonts w:ascii="Arial" w:hAnsi="Arial" w:cs="Verdana"/>
          <w:sz w:val="24"/>
          <w:szCs w:val="24"/>
          <w:lang w:val="en-US" w:eastAsia="en-CA"/>
        </w:rPr>
        <w:t xml:space="preserve">vertical </w:t>
      </w:r>
      <w:r w:rsidR="0002399F">
        <w:rPr>
          <w:rFonts w:ascii="Arial" w:hAnsi="Arial" w:cs="Verdana"/>
          <w:sz w:val="24"/>
          <w:szCs w:val="24"/>
          <w:lang w:val="en-US" w:eastAsia="en-CA"/>
        </w:rPr>
        <w:t xml:space="preserve">motion </w:t>
      </w:r>
      <w:r w:rsidR="0002399F" w:rsidRPr="0002399F">
        <w:rPr>
          <w:rFonts w:ascii="Arial" w:hAnsi="Arial" w:cs="Verdana"/>
          <w:sz w:val="24"/>
          <w:szCs w:val="24"/>
          <w:lang w:val="en-US" w:eastAsia="en-CA"/>
        </w:rPr>
        <w:t xml:space="preserve">shifted the </w:t>
      </w:r>
      <w:r w:rsidR="008D503F">
        <w:rPr>
          <w:rFonts w:ascii="Arial" w:hAnsi="Arial" w:cs="Verdana"/>
          <w:sz w:val="24"/>
          <w:szCs w:val="24"/>
          <w:lang w:val="en-US" w:eastAsia="en-CA"/>
        </w:rPr>
        <w:t xml:space="preserve">sea </w:t>
      </w:r>
      <w:r w:rsidR="0002399F" w:rsidRPr="0002399F">
        <w:rPr>
          <w:rFonts w:ascii="Arial" w:hAnsi="Arial" w:cs="Verdana"/>
          <w:sz w:val="24"/>
          <w:szCs w:val="24"/>
          <w:lang w:val="en-US" w:eastAsia="en-CA"/>
        </w:rPr>
        <w:t>water ab</w:t>
      </w:r>
      <w:r w:rsidR="00E5560B">
        <w:rPr>
          <w:rFonts w:ascii="Arial" w:hAnsi="Arial" w:cs="Verdana"/>
          <w:sz w:val="24"/>
          <w:szCs w:val="24"/>
          <w:lang w:val="en-US" w:eastAsia="en-CA"/>
        </w:rPr>
        <w:t>ove it. This</w:t>
      </w:r>
      <w:r w:rsidR="0002399F">
        <w:rPr>
          <w:rFonts w:ascii="Arial" w:hAnsi="Arial" w:cs="Verdana"/>
          <w:sz w:val="24"/>
          <w:szCs w:val="24"/>
          <w:lang w:val="en-US" w:eastAsia="en-CA"/>
        </w:rPr>
        <w:t xml:space="preserve"> created</w:t>
      </w:r>
      <w:r w:rsidR="006B3430">
        <w:rPr>
          <w:rFonts w:ascii="Arial" w:hAnsi="Arial" w:cs="Verdana"/>
          <w:sz w:val="24"/>
          <w:szCs w:val="24"/>
          <w:lang w:val="en-US" w:eastAsia="en-CA"/>
        </w:rPr>
        <w:t xml:space="preserve"> a series of waves known as </w:t>
      </w:r>
      <w:r w:rsidR="0002399F">
        <w:rPr>
          <w:rFonts w:ascii="Arial" w:hAnsi="Arial" w:cs="Verdana"/>
          <w:sz w:val="24"/>
          <w:szCs w:val="24"/>
          <w:lang w:val="en-US" w:eastAsia="en-CA"/>
        </w:rPr>
        <w:t>tsunami</w:t>
      </w:r>
      <w:r w:rsidR="006B3430">
        <w:rPr>
          <w:rFonts w:ascii="Arial" w:hAnsi="Arial" w:cs="Verdana"/>
          <w:sz w:val="24"/>
          <w:szCs w:val="24"/>
          <w:lang w:val="en-US" w:eastAsia="en-CA"/>
        </w:rPr>
        <w:t>s</w:t>
      </w:r>
      <w:r w:rsidR="00877C7C">
        <w:rPr>
          <w:rFonts w:ascii="Arial" w:hAnsi="Arial" w:cs="Verdana"/>
          <w:sz w:val="24"/>
          <w:szCs w:val="24"/>
          <w:lang w:val="en-US" w:eastAsia="en-CA"/>
        </w:rPr>
        <w:t>. T</w:t>
      </w:r>
      <w:r w:rsidR="006B3430">
        <w:rPr>
          <w:rFonts w:ascii="Arial" w:hAnsi="Arial" w:cs="Verdana"/>
          <w:sz w:val="24"/>
          <w:szCs w:val="24"/>
          <w:lang w:val="en-US" w:eastAsia="en-CA"/>
        </w:rPr>
        <w:t xml:space="preserve">he largest </w:t>
      </w:r>
      <w:r w:rsidR="008D503F">
        <w:rPr>
          <w:rFonts w:ascii="Arial" w:hAnsi="Arial" w:cs="Verdana"/>
          <w:sz w:val="24"/>
          <w:szCs w:val="24"/>
          <w:lang w:val="en-US" w:eastAsia="en-CA"/>
        </w:rPr>
        <w:t xml:space="preserve">wave </w:t>
      </w:r>
      <w:r w:rsidR="006B3430">
        <w:rPr>
          <w:rFonts w:ascii="Arial" w:hAnsi="Arial" w:cs="Verdana"/>
          <w:sz w:val="24"/>
          <w:szCs w:val="24"/>
          <w:lang w:val="en-US" w:eastAsia="en-CA"/>
        </w:rPr>
        <w:t>was 7 meters high</w:t>
      </w:r>
      <w:r w:rsidR="0002399F">
        <w:rPr>
          <w:rFonts w:ascii="Arial" w:hAnsi="Arial" w:cs="Verdana"/>
          <w:sz w:val="24"/>
          <w:szCs w:val="24"/>
          <w:lang w:val="en-US" w:eastAsia="en-CA"/>
        </w:rPr>
        <w:t xml:space="preserve">.  It is </w:t>
      </w:r>
      <w:r w:rsidR="0002399F" w:rsidRPr="0002399F">
        <w:rPr>
          <w:rFonts w:ascii="Arial" w:hAnsi="Arial" w:cs="Verdana"/>
          <w:sz w:val="24"/>
          <w:szCs w:val="24"/>
          <w:lang w:val="en-US" w:eastAsia="en-CA"/>
        </w:rPr>
        <w:t>like dropping a pebble into a p</w:t>
      </w:r>
      <w:r w:rsidR="0002399F">
        <w:rPr>
          <w:rFonts w:ascii="Arial" w:hAnsi="Arial" w:cs="Verdana"/>
          <w:sz w:val="24"/>
          <w:szCs w:val="24"/>
          <w:lang w:val="en-US" w:eastAsia="en-CA"/>
        </w:rPr>
        <w:t xml:space="preserve">ond and seeing the ripple move. The waves </w:t>
      </w:r>
      <w:r w:rsidR="0002399F" w:rsidRPr="0002399F">
        <w:rPr>
          <w:rFonts w:ascii="Arial" w:hAnsi="Arial" w:cs="Verdana"/>
          <w:sz w:val="24"/>
          <w:szCs w:val="24"/>
          <w:lang w:val="en-US" w:eastAsia="en-CA"/>
        </w:rPr>
        <w:t>spread toward the east coast of Japan and toward the west</w:t>
      </w:r>
      <w:r w:rsidR="006B3430">
        <w:rPr>
          <w:rFonts w:ascii="Arial" w:hAnsi="Arial" w:cs="Verdana"/>
          <w:sz w:val="24"/>
          <w:szCs w:val="24"/>
          <w:lang w:val="en-US" w:eastAsia="en-CA"/>
        </w:rPr>
        <w:t xml:space="preserve"> coast of North America.  </w:t>
      </w:r>
    </w:p>
    <w:p w:rsidR="000B108B" w:rsidRPr="003F4D89" w:rsidRDefault="003F4D89" w:rsidP="0002399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Verdana"/>
          <w:b/>
          <w:sz w:val="24"/>
          <w:szCs w:val="24"/>
          <w:lang w:val="en-US" w:eastAsia="en-CA"/>
        </w:rPr>
      </w:pPr>
      <w:r w:rsidRPr="003F4D89">
        <w:rPr>
          <w:rFonts w:ascii="Arial" w:hAnsi="Arial" w:cs="Verdana"/>
          <w:b/>
          <w:sz w:val="24"/>
          <w:szCs w:val="24"/>
          <w:lang w:val="en-US" w:eastAsia="en-CA"/>
        </w:rPr>
        <w:t>How are Tsunami's Predicted?</w:t>
      </w:r>
    </w:p>
    <w:p w:rsidR="004B744C" w:rsidRDefault="003F4D89" w:rsidP="003F4D8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Verdana"/>
          <w:sz w:val="24"/>
          <w:szCs w:val="24"/>
          <w:lang w:val="en-US" w:eastAsia="en-CA"/>
        </w:rPr>
      </w:pPr>
      <w:r w:rsidRPr="003F4D89">
        <w:rPr>
          <w:rFonts w:ascii="Arial" w:hAnsi="Arial" w:cs="Verdana"/>
          <w:sz w:val="24"/>
          <w:szCs w:val="24"/>
          <w:lang w:val="en-US" w:eastAsia="en-CA"/>
        </w:rPr>
        <w:t>O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nce an earthquake 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has occurred, </w:t>
      </w:r>
      <w:r w:rsidR="00465C2B">
        <w:rPr>
          <w:rFonts w:ascii="Arial" w:hAnsi="Arial" w:cs="Verdana"/>
          <w:sz w:val="24"/>
          <w:szCs w:val="24"/>
          <w:lang w:val="en-US" w:eastAsia="en-CA"/>
        </w:rPr>
        <w:t>scientists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 determine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whether </w:t>
      </w:r>
      <w:r w:rsidR="00A17DA1">
        <w:rPr>
          <w:rFonts w:ascii="Arial" w:hAnsi="Arial" w:cs="Verdana"/>
          <w:sz w:val="24"/>
          <w:szCs w:val="24"/>
          <w:lang w:val="en-US" w:eastAsia="en-CA"/>
        </w:rPr>
        <w:t xml:space="preserve">the seafloor </w:t>
      </w:r>
      <w:r w:rsidR="008C266C">
        <w:rPr>
          <w:rFonts w:ascii="Arial" w:hAnsi="Arial" w:cs="Verdana"/>
          <w:sz w:val="24"/>
          <w:szCs w:val="24"/>
          <w:lang w:val="en-US" w:eastAsia="en-CA"/>
        </w:rPr>
        <w:t xml:space="preserve">was </w:t>
      </w:r>
      <w:r w:rsidR="00A17DA1">
        <w:rPr>
          <w:rFonts w:ascii="Arial" w:hAnsi="Arial" w:cs="Verdana"/>
          <w:sz w:val="24"/>
          <w:szCs w:val="24"/>
          <w:lang w:val="en-US" w:eastAsia="en-CA"/>
        </w:rPr>
        <w:t xml:space="preserve">raised or lowered 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at the </w:t>
      </w:r>
      <w:r w:rsidRPr="007634E4">
        <w:rPr>
          <w:rFonts w:ascii="Arial" w:hAnsi="Arial" w:cs="Verdana"/>
          <w:b/>
          <w:sz w:val="24"/>
          <w:szCs w:val="24"/>
          <w:lang w:val="en-US" w:eastAsia="en-CA"/>
        </w:rPr>
        <w:t>fault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b</w:t>
      </w:r>
      <w:r>
        <w:rPr>
          <w:rFonts w:ascii="Arial" w:hAnsi="Arial" w:cs="Verdana"/>
          <w:sz w:val="24"/>
          <w:szCs w:val="24"/>
          <w:lang w:val="en-US" w:eastAsia="en-CA"/>
        </w:rPr>
        <w:t>y measuring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water heigh</w:t>
      </w:r>
      <w:r w:rsidR="006B3430">
        <w:rPr>
          <w:rFonts w:ascii="Arial" w:hAnsi="Arial" w:cs="Verdana"/>
          <w:sz w:val="24"/>
          <w:szCs w:val="24"/>
          <w:lang w:val="en-US" w:eastAsia="en-CA"/>
        </w:rPr>
        <w:t>t around the Pacific Ocean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.  </w:t>
      </w:r>
      <w:r w:rsidR="006B3430">
        <w:rPr>
          <w:rFonts w:ascii="Arial" w:hAnsi="Arial" w:cs="Verdana"/>
          <w:sz w:val="24"/>
          <w:szCs w:val="24"/>
          <w:lang w:val="en-US" w:eastAsia="en-CA"/>
        </w:rPr>
        <w:t>A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warning alerts peo</w:t>
      </w:r>
      <w:r w:rsidR="006B3430">
        <w:rPr>
          <w:rFonts w:ascii="Arial" w:hAnsi="Arial" w:cs="Verdana"/>
          <w:sz w:val="24"/>
          <w:szCs w:val="24"/>
          <w:lang w:val="en-US" w:eastAsia="en-CA"/>
        </w:rPr>
        <w:t>ple living in the area of a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possibl</w:t>
      </w:r>
      <w:r w:rsidR="006B3430">
        <w:rPr>
          <w:rFonts w:ascii="Arial" w:hAnsi="Arial" w:cs="Verdana"/>
          <w:sz w:val="24"/>
          <w:szCs w:val="24"/>
          <w:lang w:val="en-US" w:eastAsia="en-CA"/>
        </w:rPr>
        <w:t>e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tsunami.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  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>U</w:t>
      </w:r>
      <w:r w:rsidR="00C372A2">
        <w:rPr>
          <w:rFonts w:ascii="Arial" w:hAnsi="Arial" w:cs="Verdana"/>
          <w:sz w:val="24"/>
          <w:szCs w:val="24"/>
          <w:lang w:val="en-US" w:eastAsia="en-CA"/>
        </w:rPr>
        <w:t>nfortunately, the closer you are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to </w:t>
      </w:r>
      <w:r w:rsidR="008D503F">
        <w:rPr>
          <w:rFonts w:ascii="Arial" w:hAnsi="Arial" w:cs="Verdana"/>
          <w:sz w:val="24"/>
          <w:szCs w:val="24"/>
          <w:lang w:val="en-US" w:eastAsia="en-CA"/>
        </w:rPr>
        <w:t>an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earthquake, </w:t>
      </w:r>
      <w:r>
        <w:rPr>
          <w:rFonts w:ascii="Arial" w:hAnsi="Arial" w:cs="Verdana"/>
          <w:sz w:val="24"/>
          <w:szCs w:val="24"/>
          <w:lang w:val="en-US" w:eastAsia="en-CA"/>
        </w:rPr>
        <w:t>the less time you have</w:t>
      </w:r>
      <w:r w:rsidR="00C372A2">
        <w:rPr>
          <w:rFonts w:ascii="Arial" w:hAnsi="Arial" w:cs="Verdana"/>
          <w:sz w:val="24"/>
          <w:szCs w:val="24"/>
          <w:lang w:val="en-US" w:eastAsia="en-CA"/>
        </w:rPr>
        <w:t xml:space="preserve"> to evacuate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.  </w:t>
      </w:r>
      <w:r w:rsidR="0098079A">
        <w:rPr>
          <w:rFonts w:ascii="Arial" w:hAnsi="Arial" w:cs="Verdana"/>
          <w:sz w:val="24"/>
          <w:szCs w:val="24"/>
          <w:lang w:val="en-US" w:eastAsia="en-CA"/>
        </w:rPr>
        <w:t xml:space="preserve">The threat of earthquakes and tsunamis are common in Japan, but in this </w:t>
      </w:r>
      <w:r w:rsidR="008D503F">
        <w:rPr>
          <w:rFonts w:ascii="Arial" w:hAnsi="Arial" w:cs="Verdana"/>
          <w:sz w:val="24"/>
          <w:szCs w:val="24"/>
          <w:lang w:val="en-US" w:eastAsia="en-CA"/>
        </w:rPr>
        <w:t>situation</w:t>
      </w:r>
      <w:r w:rsidR="0098079A">
        <w:rPr>
          <w:rFonts w:ascii="Arial" w:hAnsi="Arial" w:cs="Verdana"/>
          <w:sz w:val="24"/>
          <w:szCs w:val="24"/>
          <w:lang w:val="en-US" w:eastAsia="en-CA"/>
        </w:rPr>
        <w:t>,</w:t>
      </w:r>
      <w:r w:rsidR="007634E4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8D503F">
        <w:rPr>
          <w:rFonts w:ascii="Arial" w:hAnsi="Arial" w:cs="Verdana"/>
          <w:sz w:val="24"/>
          <w:szCs w:val="24"/>
          <w:lang w:val="en-US" w:eastAsia="en-CA"/>
        </w:rPr>
        <w:t xml:space="preserve">people </w:t>
      </w:r>
      <w:r w:rsidR="007634E4">
        <w:rPr>
          <w:rFonts w:ascii="Arial" w:hAnsi="Arial" w:cs="Verdana"/>
          <w:sz w:val="24"/>
          <w:szCs w:val="24"/>
          <w:lang w:val="en-US" w:eastAsia="en-CA"/>
        </w:rPr>
        <w:t>did</w:t>
      </w:r>
      <w:r w:rsidR="00A44404">
        <w:rPr>
          <w:rFonts w:ascii="Arial" w:hAnsi="Arial" w:cs="Verdana"/>
          <w:sz w:val="24"/>
          <w:szCs w:val="24"/>
          <w:lang w:val="en-US" w:eastAsia="en-CA"/>
        </w:rPr>
        <w:t xml:space="preserve"> not have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F1696D">
        <w:rPr>
          <w:rFonts w:ascii="Arial" w:hAnsi="Arial" w:cs="Verdana"/>
          <w:sz w:val="24"/>
          <w:szCs w:val="24"/>
          <w:lang w:val="en-US" w:eastAsia="en-CA"/>
        </w:rPr>
        <w:t xml:space="preserve">enough </w:t>
      </w:r>
      <w:r w:rsidR="00A17DA1">
        <w:rPr>
          <w:rFonts w:ascii="Arial" w:hAnsi="Arial" w:cs="Verdana"/>
          <w:sz w:val="24"/>
          <w:szCs w:val="24"/>
          <w:lang w:val="en-US" w:eastAsia="en-CA"/>
        </w:rPr>
        <w:t xml:space="preserve">time to evacuate. </w:t>
      </w:r>
      <w:r>
        <w:rPr>
          <w:rFonts w:ascii="Arial" w:hAnsi="Arial" w:cs="Verdana"/>
          <w:sz w:val="24"/>
          <w:szCs w:val="24"/>
          <w:lang w:val="en-US" w:eastAsia="en-CA"/>
        </w:rPr>
        <w:t>T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>he w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ave 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that hit Japan </w:t>
      </w:r>
      <w:r>
        <w:rPr>
          <w:rFonts w:ascii="Arial" w:hAnsi="Arial" w:cs="Verdana"/>
          <w:sz w:val="24"/>
          <w:szCs w:val="24"/>
          <w:lang w:val="en-US" w:eastAsia="en-CA"/>
        </w:rPr>
        <w:t>traveled at about 805 km/h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, which is roughly 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>th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e speed of a </w:t>
      </w:r>
      <w:r w:rsidR="0062709B">
        <w:rPr>
          <w:rFonts w:ascii="Arial" w:hAnsi="Arial" w:cs="Verdana"/>
          <w:sz w:val="24"/>
          <w:szCs w:val="24"/>
          <w:lang w:val="en-US" w:eastAsia="en-CA"/>
        </w:rPr>
        <w:t>plane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 in</w:t>
      </w:r>
      <w:r w:rsidR="00C372A2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>
        <w:rPr>
          <w:rFonts w:ascii="Arial" w:hAnsi="Arial" w:cs="Verdana"/>
          <w:sz w:val="24"/>
          <w:szCs w:val="24"/>
          <w:lang w:val="en-US" w:eastAsia="en-CA"/>
        </w:rPr>
        <w:t>flight.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AC63C1">
        <w:rPr>
          <w:rFonts w:ascii="Arial" w:hAnsi="Arial" w:cs="Verdana"/>
          <w:sz w:val="24"/>
          <w:szCs w:val="24"/>
          <w:lang w:val="en-US" w:eastAsia="en-CA"/>
        </w:rPr>
        <w:t>T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>h</w:t>
      </w:r>
      <w:r w:rsidR="00C372A2">
        <w:rPr>
          <w:rFonts w:ascii="Arial" w:hAnsi="Arial" w:cs="Verdana"/>
          <w:sz w:val="24"/>
          <w:szCs w:val="24"/>
          <w:lang w:val="en-US" w:eastAsia="en-CA"/>
        </w:rPr>
        <w:t>e tsunami warning went out approximately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five minutes after the earthquake and included an estimated </w:t>
      </w:r>
      <w:r w:rsidR="00C372A2">
        <w:rPr>
          <w:rFonts w:ascii="Arial" w:hAnsi="Arial" w:cs="Verdana"/>
          <w:sz w:val="24"/>
          <w:szCs w:val="24"/>
          <w:lang w:val="en-US" w:eastAsia="en-CA"/>
        </w:rPr>
        <w:t>height of</w:t>
      </w:r>
      <w:r w:rsidR="00C128AD">
        <w:rPr>
          <w:rFonts w:ascii="Arial" w:hAnsi="Arial" w:cs="Verdana"/>
          <w:sz w:val="24"/>
          <w:szCs w:val="24"/>
          <w:lang w:val="en-US" w:eastAsia="en-CA"/>
        </w:rPr>
        <w:t xml:space="preserve"> the waves. </w:t>
      </w:r>
      <w:r w:rsidR="00C372A2">
        <w:rPr>
          <w:rFonts w:ascii="Arial" w:hAnsi="Arial" w:cs="Verdana"/>
          <w:sz w:val="24"/>
          <w:szCs w:val="24"/>
          <w:lang w:val="en-US" w:eastAsia="en-CA"/>
        </w:rPr>
        <w:t xml:space="preserve"> </w:t>
      </w:r>
    </w:p>
    <w:p w:rsidR="00AB55CC" w:rsidRDefault="00C372A2" w:rsidP="00465C2B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hAnsi="Arial" w:cs="Verdana"/>
          <w:sz w:val="24"/>
          <w:szCs w:val="24"/>
          <w:lang w:val="en-US" w:eastAsia="en-CA"/>
        </w:rPr>
        <w:t>Several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 factors </w:t>
      </w:r>
      <w:r w:rsidR="00530F33">
        <w:rPr>
          <w:rFonts w:ascii="Arial" w:hAnsi="Arial" w:cs="Verdana"/>
          <w:sz w:val="24"/>
          <w:szCs w:val="24"/>
          <w:lang w:val="en-US" w:eastAsia="en-CA"/>
        </w:rPr>
        <w:t xml:space="preserve">determine </w:t>
      </w:r>
      <w:r w:rsidR="000C38B5">
        <w:rPr>
          <w:rFonts w:ascii="Arial" w:hAnsi="Arial" w:cs="Verdana"/>
          <w:sz w:val="24"/>
          <w:szCs w:val="24"/>
          <w:lang w:val="en-US" w:eastAsia="en-CA"/>
        </w:rPr>
        <w:t>if an earthquake will create a tsunami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. These include 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>the strength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 or magnitude </w:t>
      </w:r>
      <w:r>
        <w:rPr>
          <w:rFonts w:ascii="Arial" w:hAnsi="Arial" w:cs="Verdana"/>
          <w:sz w:val="24"/>
          <w:szCs w:val="24"/>
          <w:lang w:val="en-US" w:eastAsia="en-CA"/>
        </w:rPr>
        <w:t>of the earthquake,</w:t>
      </w:r>
      <w:r w:rsidR="007634E4">
        <w:rPr>
          <w:rFonts w:ascii="Arial" w:hAnsi="Arial" w:cs="Verdana"/>
          <w:sz w:val="24"/>
          <w:szCs w:val="24"/>
          <w:lang w:val="en-US" w:eastAsia="en-CA"/>
        </w:rPr>
        <w:t xml:space="preserve"> the direction 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the </w:t>
      </w:r>
      <w:r w:rsidR="00465C2B" w:rsidRPr="00F1696D">
        <w:rPr>
          <w:rFonts w:ascii="Arial" w:hAnsi="Arial" w:cs="Verdana"/>
          <w:b/>
          <w:sz w:val="24"/>
          <w:szCs w:val="24"/>
          <w:lang w:val="en-US" w:eastAsia="en-CA"/>
        </w:rPr>
        <w:t xml:space="preserve">fault 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moves, </w:t>
      </w:r>
      <w:r w:rsidR="007634E4">
        <w:rPr>
          <w:rFonts w:ascii="Arial" w:hAnsi="Arial" w:cs="Verdana"/>
          <w:sz w:val="24"/>
          <w:szCs w:val="24"/>
          <w:lang w:val="en-US" w:eastAsia="en-CA"/>
        </w:rPr>
        <w:t>and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 the</w:t>
      </w:r>
      <w:r w:rsidR="000C38B5">
        <w:rPr>
          <w:rFonts w:ascii="Arial" w:hAnsi="Arial" w:cs="Verdana"/>
          <w:sz w:val="24"/>
          <w:szCs w:val="24"/>
          <w:lang w:val="en-US" w:eastAsia="en-CA"/>
        </w:rPr>
        <w:t xml:space="preserve"> shape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 of the seafloor.</w:t>
      </w:r>
      <w:r w:rsidR="005517C9">
        <w:rPr>
          <w:rFonts w:ascii="Arial" w:hAnsi="Arial" w:cs="Verdana"/>
          <w:sz w:val="24"/>
          <w:szCs w:val="24"/>
          <w:lang w:val="en-US" w:eastAsia="en-CA"/>
        </w:rPr>
        <w:t xml:space="preserve">  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Earthquakes </w:t>
      </w:r>
      <w:r w:rsidR="009A6ED1">
        <w:rPr>
          <w:rFonts w:ascii="Arial" w:hAnsi="Arial" w:cs="Verdana"/>
          <w:sz w:val="24"/>
          <w:szCs w:val="24"/>
          <w:lang w:val="en-US" w:eastAsia="en-CA"/>
        </w:rPr>
        <w:t xml:space="preserve">that have a magnitude less than </w:t>
      </w:r>
      <w:r w:rsidR="00465C2B" w:rsidRPr="004B744C">
        <w:rPr>
          <w:rFonts w:ascii="Arial" w:hAnsi="Arial" w:cs="Verdana"/>
          <w:sz w:val="24"/>
          <w:szCs w:val="24"/>
          <w:lang w:val="en-US" w:eastAsia="en-CA"/>
        </w:rPr>
        <w:t xml:space="preserve">7.0 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usually do not trigger tsunamis.  However, the 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>8.9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magnitude of Japan's earthquake was </w:t>
      </w:r>
      <w:r w:rsidR="00F1696D">
        <w:rPr>
          <w:rFonts w:ascii="Arial" w:hAnsi="Arial" w:cs="Verdana"/>
          <w:sz w:val="24"/>
          <w:szCs w:val="24"/>
          <w:lang w:val="en-US" w:eastAsia="en-CA"/>
        </w:rPr>
        <w:t xml:space="preserve">strong 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enough to </w:t>
      </w:r>
      <w:r w:rsidR="00465C2B">
        <w:rPr>
          <w:rFonts w:ascii="Arial" w:hAnsi="Arial" w:cs="Verdana"/>
          <w:sz w:val="24"/>
          <w:szCs w:val="24"/>
          <w:lang w:val="en-US" w:eastAsia="en-CA"/>
        </w:rPr>
        <w:t>create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 a tsunami</w:t>
      </w:r>
      <w:r w:rsidR="006501D5">
        <w:rPr>
          <w:rFonts w:ascii="Arial" w:hAnsi="Arial" w:cs="Verdana"/>
          <w:sz w:val="24"/>
          <w:szCs w:val="24"/>
          <w:lang w:val="en-US" w:eastAsia="en-CA"/>
        </w:rPr>
        <w:t xml:space="preserve">.  </w:t>
      </w:r>
      <w:r w:rsidR="005517C9">
        <w:rPr>
          <w:rFonts w:ascii="Arial" w:hAnsi="Arial" w:cs="Verdana"/>
          <w:sz w:val="24"/>
          <w:szCs w:val="24"/>
          <w:lang w:val="en-US" w:eastAsia="en-CA"/>
        </w:rPr>
        <w:t>W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hen parts of the seafloor 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are </w:t>
      </w:r>
      <w:r w:rsidR="00D73409">
        <w:rPr>
          <w:rFonts w:ascii="Arial" w:hAnsi="Arial" w:cs="Verdana"/>
          <w:sz w:val="24"/>
          <w:szCs w:val="24"/>
          <w:lang w:val="en-US" w:eastAsia="en-CA"/>
        </w:rPr>
        <w:t xml:space="preserve">raised or lowered, the water </w:t>
      </w:r>
      <w:r w:rsidR="006907B8">
        <w:rPr>
          <w:rFonts w:ascii="Arial" w:hAnsi="Arial" w:cs="Verdana"/>
          <w:sz w:val="24"/>
          <w:szCs w:val="24"/>
          <w:lang w:val="en-US" w:eastAsia="en-CA"/>
        </w:rPr>
        <w:t>creates a "wave" of energy</w:t>
      </w:r>
      <w:r w:rsidR="006907B8" w:rsidRPr="004B744C">
        <w:rPr>
          <w:rFonts w:ascii="Arial" w:hAnsi="Arial" w:cs="Verdana"/>
          <w:sz w:val="24"/>
          <w:szCs w:val="24"/>
          <w:lang w:val="en-US" w:eastAsia="en-CA"/>
        </w:rPr>
        <w:t xml:space="preserve"> which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4B744C" w:rsidRPr="00D73409">
        <w:rPr>
          <w:rFonts w:ascii="Arial" w:hAnsi="Arial" w:cs="Verdana"/>
          <w:b/>
          <w:sz w:val="24"/>
          <w:szCs w:val="24"/>
          <w:lang w:val="en-US" w:eastAsia="en-CA"/>
        </w:rPr>
        <w:t>propel</w:t>
      </w:r>
      <w:r w:rsidR="006501D5" w:rsidRPr="00D73409">
        <w:rPr>
          <w:rFonts w:ascii="Arial" w:hAnsi="Arial" w:cs="Verdana"/>
          <w:b/>
          <w:sz w:val="24"/>
          <w:szCs w:val="24"/>
          <w:lang w:val="en-US" w:eastAsia="en-CA"/>
        </w:rPr>
        <w:t>s</w:t>
      </w:r>
      <w:r w:rsidR="006501D5">
        <w:rPr>
          <w:rFonts w:ascii="Arial" w:hAnsi="Arial" w:cs="Verdana"/>
          <w:sz w:val="24"/>
          <w:szCs w:val="24"/>
          <w:lang w:val="en-US" w:eastAsia="en-CA"/>
        </w:rPr>
        <w:t xml:space="preserve"> the water.  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Earthquakes that push land in </w:t>
      </w:r>
      <w:r w:rsidR="00465C2B">
        <w:rPr>
          <w:rFonts w:ascii="Arial" w:hAnsi="Arial" w:cs="Verdana"/>
          <w:sz w:val="24"/>
          <w:szCs w:val="24"/>
          <w:lang w:val="en-US" w:eastAsia="en-CA"/>
        </w:rPr>
        <w:t>a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 horizontal direction are less likely to cause the devastating waves</w:t>
      </w:r>
      <w:r w:rsidR="006501D5">
        <w:rPr>
          <w:rFonts w:ascii="Arial" w:hAnsi="Arial" w:cs="Verdana"/>
          <w:sz w:val="24"/>
          <w:szCs w:val="24"/>
          <w:lang w:val="en-US" w:eastAsia="en-CA"/>
        </w:rPr>
        <w:t xml:space="preserve">. Changes in the 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shape and slope of the seafloor 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can </w:t>
      </w:r>
      <w:r w:rsidR="00060948">
        <w:rPr>
          <w:rFonts w:ascii="Arial" w:hAnsi="Arial" w:cs="Verdana"/>
          <w:sz w:val="24"/>
          <w:szCs w:val="24"/>
          <w:lang w:val="en-US" w:eastAsia="en-CA"/>
        </w:rPr>
        <w:t>increase the height of the wave.</w:t>
      </w:r>
    </w:p>
    <w:p w:rsidR="00D73409" w:rsidRPr="00EC13E9" w:rsidRDefault="00D73409" w:rsidP="00D73409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EC13E9">
        <w:rPr>
          <w:rFonts w:ascii="Arial" w:eastAsiaTheme="minorHAnsi" w:hAnsi="Arial" w:cs="Arial"/>
          <w:b/>
          <w:sz w:val="24"/>
          <w:szCs w:val="24"/>
          <w:u w:val="single"/>
        </w:rPr>
        <w:t>Glossary</w:t>
      </w:r>
    </w:p>
    <w:p w:rsidR="00D73409" w:rsidRPr="00EC13E9" w:rsidRDefault="00D73409" w:rsidP="00D73409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:rsidR="00C5541D" w:rsidRPr="006067AE" w:rsidRDefault="00EF0FDE" w:rsidP="009A6E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Crust: </w:t>
      </w:r>
      <w:r w:rsidRPr="00873C75">
        <w:rPr>
          <w:rFonts w:ascii="Arial" w:eastAsiaTheme="minorHAnsi" w:hAnsi="Arial" w:cs="Arial"/>
          <w:sz w:val="24"/>
          <w:szCs w:val="24"/>
        </w:rPr>
        <w:t>thin, outer layer of the Earth</w:t>
      </w:r>
    </w:p>
    <w:p w:rsidR="00C5541D" w:rsidRDefault="00EF0FDE" w:rsidP="009A6E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Plate:</w:t>
      </w:r>
      <w:r>
        <w:rPr>
          <w:rFonts w:ascii="Arial" w:eastAsiaTheme="minorHAnsi" w:hAnsi="Arial" w:cs="Arial"/>
          <w:b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>pieces of the Earth's crust</w:t>
      </w:r>
      <w:r w:rsidR="00873C75">
        <w:rPr>
          <w:rFonts w:ascii="Arial" w:eastAsiaTheme="minorHAnsi" w:hAnsi="Arial" w:cs="Arial"/>
          <w:b/>
          <w:sz w:val="24"/>
          <w:szCs w:val="24"/>
        </w:rPr>
        <w:tab/>
      </w:r>
    </w:p>
    <w:p w:rsidR="00C5541D" w:rsidRDefault="00EF0FDE" w:rsidP="009A6E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Propel</w:t>
      </w:r>
      <w:r w:rsidRPr="00EC13E9">
        <w:rPr>
          <w:rFonts w:ascii="Arial" w:eastAsiaTheme="minorHAnsi" w:hAnsi="Arial" w:cs="Arial"/>
          <w:b/>
          <w:sz w:val="24"/>
          <w:szCs w:val="24"/>
        </w:rPr>
        <w:t xml:space="preserve">: </w:t>
      </w:r>
      <w:r>
        <w:rPr>
          <w:rFonts w:ascii="Arial" w:eastAsiaTheme="minorHAnsi" w:hAnsi="Arial" w:cs="Arial"/>
          <w:sz w:val="24"/>
          <w:szCs w:val="24"/>
        </w:rPr>
        <w:t xml:space="preserve">to </w:t>
      </w:r>
      <w:r w:rsidR="002F5AA4">
        <w:rPr>
          <w:rFonts w:ascii="Arial" w:eastAsiaTheme="minorHAnsi" w:hAnsi="Arial" w:cs="Arial"/>
          <w:sz w:val="24"/>
          <w:szCs w:val="24"/>
        </w:rPr>
        <w:t xml:space="preserve">move </w:t>
      </w:r>
      <w:r>
        <w:rPr>
          <w:rFonts w:ascii="Arial" w:eastAsiaTheme="minorHAnsi" w:hAnsi="Arial" w:cs="Arial"/>
          <w:sz w:val="24"/>
          <w:szCs w:val="24"/>
        </w:rPr>
        <w:t>or push in a certain direction</w:t>
      </w:r>
    </w:p>
    <w:p w:rsidR="00EF0FDE" w:rsidRDefault="00EF0FDE" w:rsidP="009A6E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Trench:</w:t>
      </w:r>
      <w:r>
        <w:rPr>
          <w:rFonts w:ascii="Arial" w:eastAsiaTheme="minorHAnsi" w:hAnsi="Arial" w:cs="Arial"/>
          <w:sz w:val="24"/>
          <w:szCs w:val="24"/>
        </w:rPr>
        <w:t xml:space="preserve"> a long, steep-sided opening found on the ocean floor</w:t>
      </w:r>
    </w:p>
    <w:p w:rsidR="00467EC3" w:rsidRPr="00737C6C" w:rsidRDefault="00467EC3" w:rsidP="00467EC3">
      <w:pPr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lastRenderedPageBreak/>
        <w:t xml:space="preserve">1. </w:t>
      </w:r>
      <w:r w:rsidRPr="00737C6C">
        <w:rPr>
          <w:rFonts w:ascii="Arial" w:hAnsi="Arial" w:cs="Arial"/>
          <w:sz w:val="24"/>
        </w:rPr>
        <w:tab/>
      </w:r>
      <w:r w:rsidR="00D95BE4" w:rsidRPr="00737C6C">
        <w:rPr>
          <w:rFonts w:ascii="Arial" w:hAnsi="Arial" w:cs="Arial"/>
          <w:sz w:val="24"/>
        </w:rPr>
        <w:t>Based on the information above, which best defines</w:t>
      </w:r>
      <w:r w:rsidR="00737C6C">
        <w:rPr>
          <w:rFonts w:ascii="Arial" w:hAnsi="Arial" w:cs="Arial"/>
          <w:sz w:val="24"/>
        </w:rPr>
        <w:t xml:space="preserve"> a</w:t>
      </w:r>
      <w:r w:rsidR="00D95BE4" w:rsidRPr="00737C6C">
        <w:rPr>
          <w:rFonts w:ascii="Arial" w:hAnsi="Arial" w:cs="Arial"/>
          <w:sz w:val="24"/>
        </w:rPr>
        <w:t xml:space="preserve"> </w:t>
      </w:r>
      <w:r w:rsidR="00D95BE4" w:rsidRPr="00737C6C">
        <w:rPr>
          <w:rFonts w:ascii="Arial" w:hAnsi="Arial" w:cs="Arial"/>
          <w:b/>
          <w:sz w:val="24"/>
        </w:rPr>
        <w:t>fault</w:t>
      </w:r>
      <w:r w:rsidR="00D95BE4" w:rsidRPr="00737C6C">
        <w:rPr>
          <w:rFonts w:ascii="Arial" w:hAnsi="Arial" w:cs="Arial"/>
          <w:sz w:val="24"/>
        </w:rPr>
        <w:t>? (1)</w:t>
      </w:r>
      <w:r w:rsidR="000A04CF" w:rsidRPr="00737C6C">
        <w:rPr>
          <w:rFonts w:ascii="Arial" w:hAnsi="Arial" w:cs="Arial"/>
          <w:sz w:val="24"/>
        </w:rPr>
        <w:tab/>
      </w:r>
      <w:r w:rsidR="000A04CF" w:rsidRPr="00737C6C">
        <w:rPr>
          <w:rFonts w:ascii="Arial" w:hAnsi="Arial" w:cs="Arial"/>
          <w:sz w:val="24"/>
        </w:rPr>
        <w:tab/>
      </w:r>
      <w:r w:rsidRPr="00737C6C">
        <w:rPr>
          <w:rFonts w:ascii="Arial" w:hAnsi="Arial" w:cs="Arial"/>
          <w:sz w:val="24"/>
        </w:rPr>
        <w:t>1.</w:t>
      </w:r>
      <w:r w:rsidRPr="00737C6C">
        <w:rPr>
          <w:rFonts w:ascii="Arial" w:hAnsi="Arial" w:cs="Arial"/>
          <w:sz w:val="24"/>
          <w:u w:val="single"/>
        </w:rPr>
        <w:tab/>
      </w:r>
    </w:p>
    <w:p w:rsidR="0082635B" w:rsidRPr="00737C6C" w:rsidRDefault="0082635B" w:rsidP="0082635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t>The height of a wave</w:t>
      </w:r>
    </w:p>
    <w:p w:rsidR="0082635B" w:rsidRPr="00737C6C" w:rsidRDefault="0082635B" w:rsidP="0082635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t xml:space="preserve">The location of </w:t>
      </w:r>
      <w:r>
        <w:rPr>
          <w:rFonts w:ascii="Arial" w:hAnsi="Arial" w:cs="Arial"/>
          <w:sz w:val="24"/>
        </w:rPr>
        <w:t>an</w:t>
      </w:r>
      <w:r w:rsidRPr="00737C6C">
        <w:rPr>
          <w:rFonts w:ascii="Arial" w:hAnsi="Arial" w:cs="Arial"/>
          <w:sz w:val="24"/>
        </w:rPr>
        <w:t xml:space="preserve"> earthquake</w:t>
      </w:r>
    </w:p>
    <w:p w:rsidR="0082635B" w:rsidRPr="00737C6C" w:rsidRDefault="0082635B" w:rsidP="0082635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t>The speed of a wave</w:t>
      </w:r>
    </w:p>
    <w:p w:rsidR="00467EC3" w:rsidRPr="00737C6C" w:rsidRDefault="00D95BE4" w:rsidP="00467EC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t>The strength of an earthquake</w:t>
      </w:r>
    </w:p>
    <w:p w:rsidR="00467EC3" w:rsidRPr="00737C6C" w:rsidRDefault="00467EC3" w:rsidP="00467EC3">
      <w:pPr>
        <w:ind w:left="720" w:hanging="720"/>
        <w:rPr>
          <w:rFonts w:ascii="Arial" w:hAnsi="Arial" w:cs="Arial"/>
          <w:sz w:val="24"/>
        </w:rPr>
      </w:pPr>
    </w:p>
    <w:p w:rsidR="00467EC3" w:rsidRPr="00737C6C" w:rsidRDefault="00467EC3" w:rsidP="00467EC3">
      <w:pPr>
        <w:ind w:left="720" w:hanging="720"/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t xml:space="preserve">2. </w:t>
      </w:r>
      <w:r w:rsidRPr="00737C6C">
        <w:rPr>
          <w:rFonts w:ascii="Arial" w:hAnsi="Arial" w:cs="Arial"/>
          <w:sz w:val="24"/>
        </w:rPr>
        <w:tab/>
        <w:t xml:space="preserve">What are </w:t>
      </w:r>
      <w:r w:rsidR="007634E4" w:rsidRPr="00737C6C">
        <w:rPr>
          <w:rFonts w:ascii="Arial" w:hAnsi="Arial" w:cs="Arial"/>
          <w:sz w:val="24"/>
        </w:rPr>
        <w:t xml:space="preserve">two </w:t>
      </w:r>
      <w:r w:rsidR="0082635B">
        <w:rPr>
          <w:rFonts w:ascii="Arial" w:hAnsi="Arial" w:cs="Arial"/>
          <w:sz w:val="24"/>
        </w:rPr>
        <w:t xml:space="preserve">(2) </w:t>
      </w:r>
      <w:r w:rsidR="007634E4" w:rsidRPr="00737C6C">
        <w:rPr>
          <w:rFonts w:ascii="Arial" w:hAnsi="Arial" w:cs="Arial"/>
          <w:sz w:val="24"/>
        </w:rPr>
        <w:t>factors that determine if a tsunami will develop</w:t>
      </w:r>
      <w:r w:rsidR="0082635B">
        <w:rPr>
          <w:rFonts w:ascii="Arial" w:hAnsi="Arial" w:cs="Arial"/>
          <w:sz w:val="24"/>
        </w:rPr>
        <w:t xml:space="preserve"> after an earthquake has occurred</w:t>
      </w:r>
      <w:r w:rsidRPr="00737C6C">
        <w:rPr>
          <w:rFonts w:ascii="Arial" w:hAnsi="Arial" w:cs="Arial"/>
          <w:sz w:val="24"/>
        </w:rPr>
        <w:t>? (2)</w:t>
      </w:r>
    </w:p>
    <w:p w:rsidR="00467EC3" w:rsidRPr="00673E65" w:rsidRDefault="00467EC3" w:rsidP="00467EC3">
      <w:pPr>
        <w:ind w:left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</w:t>
      </w:r>
      <w:r w:rsidR="000A04CF">
        <w:rPr>
          <w:rFonts w:ascii="Arial" w:hAnsi="Arial" w:cs="Arial"/>
        </w:rPr>
        <w:t>___________</w:t>
      </w:r>
    </w:p>
    <w:p w:rsidR="00467EC3" w:rsidRPr="00673E65" w:rsidRDefault="00467EC3" w:rsidP="00467EC3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</w:t>
      </w:r>
      <w:r w:rsidR="000A04CF">
        <w:rPr>
          <w:rFonts w:ascii="Arial" w:hAnsi="Arial" w:cs="Arial"/>
        </w:rPr>
        <w:t>___________</w:t>
      </w:r>
    </w:p>
    <w:p w:rsidR="00467EC3" w:rsidRPr="00673E65" w:rsidRDefault="00467EC3" w:rsidP="00467E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3E65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</w:t>
      </w:r>
      <w:r w:rsidR="000A04CF">
        <w:rPr>
          <w:rFonts w:ascii="Arial" w:hAnsi="Arial" w:cs="Arial"/>
        </w:rPr>
        <w:t>___________</w:t>
      </w:r>
    </w:p>
    <w:p w:rsidR="00467EC3" w:rsidRPr="00673E65" w:rsidRDefault="00467EC3" w:rsidP="00467EC3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</w:t>
      </w:r>
      <w:r w:rsidR="000A04CF">
        <w:rPr>
          <w:rFonts w:ascii="Arial" w:hAnsi="Arial" w:cs="Arial"/>
        </w:rPr>
        <w:t>___________</w:t>
      </w:r>
    </w:p>
    <w:p w:rsidR="00467EC3" w:rsidRPr="00737C6C" w:rsidRDefault="00467EC3" w:rsidP="00467EC3">
      <w:pPr>
        <w:ind w:left="720" w:hanging="720"/>
        <w:rPr>
          <w:rFonts w:ascii="Arial" w:hAnsi="Arial" w:cs="Arial"/>
          <w:sz w:val="24"/>
        </w:rPr>
      </w:pPr>
    </w:p>
    <w:p w:rsidR="00467EC3" w:rsidRPr="00737C6C" w:rsidRDefault="00467EC3" w:rsidP="00467EC3">
      <w:pPr>
        <w:ind w:left="720" w:hanging="720"/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t xml:space="preserve">3. </w:t>
      </w:r>
      <w:r w:rsidRPr="00737C6C">
        <w:rPr>
          <w:rFonts w:ascii="Arial" w:hAnsi="Arial" w:cs="Arial"/>
          <w:sz w:val="24"/>
        </w:rPr>
        <w:tab/>
      </w:r>
      <w:r w:rsidR="007634E4" w:rsidRPr="00737C6C">
        <w:rPr>
          <w:rFonts w:ascii="Arial" w:hAnsi="Arial" w:cs="Arial"/>
          <w:sz w:val="24"/>
        </w:rPr>
        <w:t xml:space="preserve">Why didn't </w:t>
      </w:r>
      <w:r w:rsidR="0082635B">
        <w:rPr>
          <w:rFonts w:ascii="Arial" w:hAnsi="Arial" w:cs="Arial"/>
          <w:sz w:val="24"/>
        </w:rPr>
        <w:t xml:space="preserve">the people of </w:t>
      </w:r>
      <w:r w:rsidR="007634E4" w:rsidRPr="00737C6C">
        <w:rPr>
          <w:rFonts w:ascii="Arial" w:hAnsi="Arial" w:cs="Arial"/>
          <w:sz w:val="24"/>
        </w:rPr>
        <w:t xml:space="preserve">Japan </w:t>
      </w:r>
      <w:r w:rsidR="00737C6C">
        <w:rPr>
          <w:rFonts w:ascii="Arial" w:hAnsi="Arial" w:cs="Arial"/>
          <w:sz w:val="24"/>
        </w:rPr>
        <w:t xml:space="preserve">have time </w:t>
      </w:r>
      <w:r w:rsidR="0082635B">
        <w:rPr>
          <w:rFonts w:ascii="Arial" w:hAnsi="Arial" w:cs="Arial"/>
          <w:sz w:val="24"/>
        </w:rPr>
        <w:t xml:space="preserve">to evacuate </w:t>
      </w:r>
      <w:r w:rsidR="00737C6C">
        <w:rPr>
          <w:rFonts w:ascii="Arial" w:hAnsi="Arial" w:cs="Arial"/>
          <w:sz w:val="24"/>
        </w:rPr>
        <w:t>before</w:t>
      </w:r>
      <w:r w:rsidR="007634E4" w:rsidRPr="00737C6C">
        <w:rPr>
          <w:rFonts w:ascii="Arial" w:hAnsi="Arial" w:cs="Arial"/>
          <w:sz w:val="24"/>
        </w:rPr>
        <w:t xml:space="preserve"> the tsunami</w:t>
      </w:r>
      <w:r w:rsidR="00737C6C">
        <w:rPr>
          <w:rFonts w:ascii="Arial" w:hAnsi="Arial" w:cs="Arial"/>
          <w:sz w:val="24"/>
        </w:rPr>
        <w:t xml:space="preserve"> hit the coast</w:t>
      </w:r>
      <w:r w:rsidR="0082635B">
        <w:rPr>
          <w:rFonts w:ascii="Arial" w:hAnsi="Arial" w:cs="Arial"/>
          <w:sz w:val="24"/>
        </w:rPr>
        <w:t>line</w:t>
      </w:r>
      <w:r w:rsidR="007634E4" w:rsidRPr="00737C6C">
        <w:rPr>
          <w:rFonts w:ascii="Arial" w:hAnsi="Arial" w:cs="Arial"/>
          <w:sz w:val="24"/>
        </w:rPr>
        <w:t>?</w:t>
      </w:r>
      <w:r w:rsidRPr="00737C6C">
        <w:rPr>
          <w:rFonts w:ascii="Arial" w:hAnsi="Arial" w:cs="Arial"/>
          <w:sz w:val="24"/>
        </w:rPr>
        <w:t xml:space="preserve"> (2)</w:t>
      </w:r>
    </w:p>
    <w:p w:rsidR="00467EC3" w:rsidRPr="00673E65" w:rsidRDefault="00467EC3" w:rsidP="00467EC3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</w:t>
      </w:r>
      <w:r w:rsidR="000A04CF">
        <w:rPr>
          <w:rFonts w:ascii="Arial" w:hAnsi="Arial" w:cs="Arial"/>
        </w:rPr>
        <w:t>___________</w:t>
      </w:r>
    </w:p>
    <w:p w:rsidR="00467EC3" w:rsidRPr="00673E65" w:rsidRDefault="00467EC3" w:rsidP="00467EC3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</w:t>
      </w:r>
      <w:r w:rsidR="000A04CF">
        <w:rPr>
          <w:rFonts w:ascii="Arial" w:hAnsi="Arial" w:cs="Arial"/>
        </w:rPr>
        <w:t>___________</w:t>
      </w:r>
    </w:p>
    <w:p w:rsidR="00467EC3" w:rsidRDefault="00467EC3" w:rsidP="00467EC3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</w:t>
      </w:r>
      <w:r w:rsidR="000A04CF">
        <w:rPr>
          <w:rFonts w:ascii="Arial" w:hAnsi="Arial" w:cs="Arial"/>
        </w:rPr>
        <w:t>___________</w:t>
      </w:r>
    </w:p>
    <w:p w:rsidR="00467EC3" w:rsidRPr="00673E65" w:rsidRDefault="00467EC3" w:rsidP="00467EC3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</w:t>
      </w:r>
      <w:r w:rsidR="000A04CF">
        <w:rPr>
          <w:rFonts w:ascii="Arial" w:hAnsi="Arial" w:cs="Arial"/>
        </w:rPr>
        <w:t>___________</w:t>
      </w:r>
    </w:p>
    <w:p w:rsidR="00467EC3" w:rsidRPr="00673E65" w:rsidRDefault="00467EC3" w:rsidP="00467EC3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</w:t>
      </w:r>
      <w:r w:rsidR="000A04CF">
        <w:rPr>
          <w:rFonts w:ascii="Arial" w:hAnsi="Arial" w:cs="Arial"/>
        </w:rPr>
        <w:t>___________</w:t>
      </w:r>
    </w:p>
    <w:p w:rsidR="00467EC3" w:rsidRPr="00673E65" w:rsidRDefault="00467EC3" w:rsidP="00467EC3">
      <w:pPr>
        <w:rPr>
          <w:rFonts w:ascii="Arial" w:hAnsi="Arial" w:cs="Arial"/>
        </w:rPr>
      </w:pPr>
    </w:p>
    <w:p w:rsidR="00467EC3" w:rsidRPr="00737C6C" w:rsidRDefault="00467EC3" w:rsidP="00467EC3">
      <w:pPr>
        <w:ind w:left="720" w:hanging="720"/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t xml:space="preserve">4. </w:t>
      </w:r>
      <w:r w:rsidRPr="00737C6C">
        <w:rPr>
          <w:rFonts w:ascii="Arial" w:hAnsi="Arial" w:cs="Arial"/>
          <w:sz w:val="24"/>
        </w:rPr>
        <w:tab/>
      </w:r>
      <w:r w:rsidR="0082635B">
        <w:rPr>
          <w:rFonts w:ascii="Arial" w:hAnsi="Arial" w:cs="Arial"/>
          <w:sz w:val="24"/>
        </w:rPr>
        <w:t xml:space="preserve">Why </w:t>
      </w:r>
      <w:r w:rsidR="001A2EFF">
        <w:rPr>
          <w:rFonts w:ascii="Arial" w:hAnsi="Arial" w:cs="Arial"/>
          <w:sz w:val="24"/>
        </w:rPr>
        <w:t>were</w:t>
      </w:r>
      <w:r w:rsidR="00F1696D">
        <w:rPr>
          <w:rFonts w:ascii="Arial" w:hAnsi="Arial" w:cs="Arial"/>
          <w:sz w:val="24"/>
        </w:rPr>
        <w:t xml:space="preserve"> </w:t>
      </w:r>
      <w:r w:rsidR="00EF2E13">
        <w:rPr>
          <w:rFonts w:ascii="Arial" w:hAnsi="Arial" w:cs="Arial"/>
          <w:sz w:val="24"/>
        </w:rPr>
        <w:t xml:space="preserve">communities on the </w:t>
      </w:r>
      <w:r w:rsidR="0082635B">
        <w:rPr>
          <w:rFonts w:ascii="Arial" w:hAnsi="Arial" w:cs="Arial"/>
          <w:sz w:val="24"/>
        </w:rPr>
        <w:t xml:space="preserve">west coast of </w:t>
      </w:r>
      <w:r w:rsidR="007634E4" w:rsidRPr="00737C6C">
        <w:rPr>
          <w:rFonts w:ascii="Arial" w:hAnsi="Arial" w:cs="Arial"/>
          <w:sz w:val="24"/>
        </w:rPr>
        <w:t xml:space="preserve">North America </w:t>
      </w:r>
      <w:r w:rsidR="00B070A5">
        <w:rPr>
          <w:rFonts w:ascii="Arial" w:hAnsi="Arial" w:cs="Arial"/>
          <w:sz w:val="24"/>
        </w:rPr>
        <w:t>unaffected</w:t>
      </w:r>
      <w:r w:rsidR="0082635B">
        <w:rPr>
          <w:rFonts w:ascii="Arial" w:hAnsi="Arial" w:cs="Arial"/>
          <w:sz w:val="24"/>
        </w:rPr>
        <w:t xml:space="preserve"> by </w:t>
      </w:r>
      <w:r w:rsidR="007634E4" w:rsidRPr="00737C6C">
        <w:rPr>
          <w:rFonts w:ascii="Arial" w:hAnsi="Arial" w:cs="Arial"/>
          <w:sz w:val="24"/>
        </w:rPr>
        <w:t>the tsunami</w:t>
      </w:r>
      <w:r w:rsidR="0082635B">
        <w:rPr>
          <w:rFonts w:ascii="Arial" w:hAnsi="Arial" w:cs="Arial"/>
          <w:sz w:val="24"/>
        </w:rPr>
        <w:t>?</w:t>
      </w:r>
      <w:r w:rsidRPr="00737C6C">
        <w:rPr>
          <w:rFonts w:ascii="Arial" w:hAnsi="Arial" w:cs="Arial"/>
          <w:sz w:val="24"/>
        </w:rPr>
        <w:t xml:space="preserve"> (2)</w:t>
      </w:r>
    </w:p>
    <w:p w:rsidR="00467EC3" w:rsidRPr="00673E65" w:rsidRDefault="00467EC3" w:rsidP="00467EC3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</w:t>
      </w:r>
      <w:r w:rsidR="000A04CF">
        <w:rPr>
          <w:rFonts w:ascii="Arial" w:hAnsi="Arial" w:cs="Arial"/>
        </w:rPr>
        <w:t>___________</w:t>
      </w:r>
    </w:p>
    <w:p w:rsidR="00467EC3" w:rsidRPr="00673E65" w:rsidRDefault="00467EC3" w:rsidP="00467EC3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</w:t>
      </w:r>
      <w:r w:rsidR="000A04CF">
        <w:rPr>
          <w:rFonts w:ascii="Arial" w:hAnsi="Arial" w:cs="Arial"/>
        </w:rPr>
        <w:t>___________</w:t>
      </w:r>
    </w:p>
    <w:p w:rsidR="00467EC3" w:rsidRPr="00673E65" w:rsidRDefault="00467EC3" w:rsidP="00467EC3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</w:t>
      </w:r>
      <w:r w:rsidR="000A04CF">
        <w:rPr>
          <w:rFonts w:ascii="Arial" w:hAnsi="Arial" w:cs="Arial"/>
        </w:rPr>
        <w:t>___________</w:t>
      </w:r>
    </w:p>
    <w:p w:rsidR="00467EC3" w:rsidRPr="00673E65" w:rsidRDefault="00467EC3" w:rsidP="00467EC3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</w:t>
      </w:r>
      <w:r w:rsidR="000A04CF">
        <w:rPr>
          <w:rFonts w:ascii="Arial" w:hAnsi="Arial" w:cs="Arial"/>
        </w:rPr>
        <w:t>___________</w:t>
      </w:r>
    </w:p>
    <w:p w:rsidR="00467EC3" w:rsidRPr="00673E65" w:rsidRDefault="00467EC3" w:rsidP="00467EC3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</w:t>
      </w:r>
      <w:r w:rsidR="000A04CF">
        <w:rPr>
          <w:rFonts w:ascii="Arial" w:hAnsi="Arial" w:cs="Arial"/>
        </w:rPr>
        <w:t>___________</w:t>
      </w:r>
    </w:p>
    <w:p w:rsidR="0082635B" w:rsidRDefault="0082635B" w:rsidP="00467EC3">
      <w:pPr>
        <w:ind w:left="720" w:hanging="720"/>
        <w:rPr>
          <w:rFonts w:ascii="Arial" w:hAnsi="Arial" w:cs="Arial"/>
          <w:sz w:val="24"/>
        </w:rPr>
      </w:pPr>
    </w:p>
    <w:p w:rsidR="00467EC3" w:rsidRPr="00737C6C" w:rsidRDefault="00467EC3" w:rsidP="00467EC3">
      <w:pPr>
        <w:ind w:left="720" w:hanging="720"/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t xml:space="preserve">5. </w:t>
      </w:r>
      <w:r w:rsidRPr="00737C6C">
        <w:rPr>
          <w:rFonts w:ascii="Arial" w:hAnsi="Arial" w:cs="Arial"/>
          <w:sz w:val="24"/>
        </w:rPr>
        <w:tab/>
      </w:r>
      <w:r w:rsidR="004D3D22">
        <w:rPr>
          <w:rFonts w:ascii="Arial" w:hAnsi="Arial" w:cs="Arial"/>
          <w:sz w:val="24"/>
        </w:rPr>
        <w:t xml:space="preserve">In your opinion, what are </w:t>
      </w:r>
      <w:r w:rsidR="00EF2E13">
        <w:rPr>
          <w:rFonts w:ascii="Arial" w:hAnsi="Arial" w:cs="Arial"/>
          <w:sz w:val="24"/>
        </w:rPr>
        <w:t xml:space="preserve">three </w:t>
      </w:r>
      <w:r w:rsidR="004D3D22">
        <w:rPr>
          <w:rFonts w:ascii="Arial" w:hAnsi="Arial" w:cs="Arial"/>
          <w:sz w:val="24"/>
        </w:rPr>
        <w:t xml:space="preserve">(3) things that scientists could do to </w:t>
      </w:r>
      <w:r w:rsidR="00D73409">
        <w:rPr>
          <w:rFonts w:ascii="Arial" w:hAnsi="Arial" w:cs="Arial"/>
          <w:sz w:val="24"/>
        </w:rPr>
        <w:t>protect</w:t>
      </w:r>
      <w:r w:rsidR="00501EEF" w:rsidRPr="00737C6C">
        <w:rPr>
          <w:rFonts w:ascii="Arial" w:hAnsi="Arial" w:cs="Arial"/>
          <w:sz w:val="24"/>
        </w:rPr>
        <w:t xml:space="preserve"> Japan's coastline from future tsunamis</w:t>
      </w:r>
      <w:r w:rsidR="004D3D22">
        <w:rPr>
          <w:rFonts w:ascii="Arial" w:hAnsi="Arial" w:cs="Arial"/>
          <w:sz w:val="24"/>
        </w:rPr>
        <w:t xml:space="preserve">? </w:t>
      </w:r>
      <w:r w:rsidRPr="00737C6C">
        <w:rPr>
          <w:rFonts w:ascii="Arial" w:hAnsi="Arial" w:cs="Arial"/>
          <w:sz w:val="24"/>
        </w:rPr>
        <w:t>(3)</w:t>
      </w:r>
    </w:p>
    <w:p w:rsidR="00501EEF" w:rsidRPr="00673E65" w:rsidRDefault="00501EEF" w:rsidP="00501EEF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</w:t>
      </w:r>
    </w:p>
    <w:p w:rsidR="00501EEF" w:rsidRPr="00673E65" w:rsidRDefault="00501EEF" w:rsidP="00501EEF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</w:t>
      </w:r>
    </w:p>
    <w:p w:rsidR="00501EEF" w:rsidRPr="00673E65" w:rsidRDefault="00501EEF" w:rsidP="00501EEF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</w:t>
      </w:r>
    </w:p>
    <w:p w:rsidR="00501EEF" w:rsidRPr="00673E65" w:rsidRDefault="00501EEF" w:rsidP="00501EEF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</w:t>
      </w:r>
    </w:p>
    <w:p w:rsidR="00501EEF" w:rsidRPr="00673E65" w:rsidRDefault="00501EEF" w:rsidP="00501EEF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________________________________</w:t>
      </w:r>
    </w:p>
    <w:p w:rsidR="00C90935" w:rsidRPr="00673E65" w:rsidRDefault="00C90935" w:rsidP="00C90935">
      <w:pPr>
        <w:ind w:firstLine="720"/>
        <w:rPr>
          <w:rFonts w:ascii="Arial" w:hAnsi="Arial" w:cs="Arial"/>
        </w:rPr>
      </w:pPr>
      <w:r w:rsidRPr="00673E6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________________________________</w:t>
      </w:r>
    </w:p>
    <w:p w:rsidR="00467EC3" w:rsidRPr="00673E65" w:rsidRDefault="00467EC3" w:rsidP="00467EC3">
      <w:pPr>
        <w:ind w:left="720" w:hanging="720"/>
        <w:rPr>
          <w:rFonts w:ascii="Arial" w:hAnsi="Arial" w:cs="Arial"/>
        </w:rPr>
      </w:pPr>
    </w:p>
    <w:p w:rsidR="00D15D96" w:rsidRDefault="002B6AD0" w:rsidP="00D15D96">
      <w:pPr>
        <w:tabs>
          <w:tab w:val="left" w:pos="3969"/>
        </w:tabs>
        <w:spacing w:before="100" w:beforeAutospacing="1" w:after="100" w:afterAutospacing="1" w:line="240" w:lineRule="auto"/>
        <w:ind w:right="5249"/>
        <w:rPr>
          <w:rStyle w:val="normal1"/>
        </w:rPr>
      </w:pPr>
      <w:r>
        <w:rPr>
          <w:rStyle w:val="normal1"/>
          <w:b/>
          <w:sz w:val="28"/>
          <w:szCs w:val="28"/>
        </w:rPr>
        <w:lastRenderedPageBreak/>
        <w:t>C</w:t>
      </w:r>
      <w:r w:rsidR="005A3B54" w:rsidRPr="00D941BB">
        <w:rPr>
          <w:rStyle w:val="normal1"/>
          <w:b/>
          <w:sz w:val="28"/>
          <w:szCs w:val="28"/>
        </w:rPr>
        <w:t>ase Study II</w:t>
      </w:r>
      <w:r w:rsidR="00D15D96">
        <w:rPr>
          <w:rStyle w:val="normal1"/>
          <w:b/>
          <w:sz w:val="28"/>
          <w:szCs w:val="28"/>
        </w:rPr>
        <w:t xml:space="preserve">: </w:t>
      </w:r>
      <w:r w:rsidR="006E50FF">
        <w:rPr>
          <w:rStyle w:val="normal1"/>
          <w:b/>
          <w:sz w:val="28"/>
          <w:szCs w:val="28"/>
          <w:u w:val="single"/>
        </w:rPr>
        <w:t xml:space="preserve">A Can of </w:t>
      </w:r>
      <w:r w:rsidR="009E4C8A">
        <w:rPr>
          <w:rStyle w:val="normal1"/>
          <w:b/>
          <w:sz w:val="28"/>
          <w:szCs w:val="28"/>
          <w:u w:val="single"/>
        </w:rPr>
        <w:t>Bull</w:t>
      </w:r>
    </w:p>
    <w:p w:rsidR="005A3B54" w:rsidRPr="00C152F1" w:rsidRDefault="005A3B54" w:rsidP="008D1BB7">
      <w:pPr>
        <w:spacing w:before="100" w:beforeAutospacing="1" w:after="100" w:afterAutospacing="1" w:line="240" w:lineRule="auto"/>
        <w:ind w:right="4"/>
        <w:rPr>
          <w:rFonts w:ascii="Arial" w:eastAsia="Times New Roman" w:hAnsi="Arial" w:cs="Arial"/>
          <w:b/>
          <w:color w:val="000000"/>
          <w:sz w:val="24"/>
          <w:szCs w:val="28"/>
          <w:lang w:eastAsia="en-CA"/>
        </w:rPr>
      </w:pPr>
      <w:r w:rsidRPr="00C152F1">
        <w:rPr>
          <w:rFonts w:ascii="Arial" w:eastAsia="Times New Roman" w:hAnsi="Arial" w:cs="Arial"/>
          <w:b/>
          <w:color w:val="000000"/>
          <w:sz w:val="24"/>
          <w:szCs w:val="28"/>
          <w:lang w:eastAsia="en-CA"/>
        </w:rPr>
        <w:t>Read the following information and answer the questions that follow. (10 points)</w:t>
      </w:r>
    </w:p>
    <w:p w:rsidR="00293817" w:rsidRDefault="00E91FFD" w:rsidP="00801AC8">
      <w:pPr>
        <w:tabs>
          <w:tab w:val="left" w:pos="9356"/>
        </w:tabs>
        <w:spacing w:before="100" w:beforeAutospacing="1" w:after="100" w:afterAutospacing="1" w:line="240" w:lineRule="auto"/>
        <w:ind w:right="4"/>
        <w:rPr>
          <w:rFonts w:ascii="Arial" w:hAnsi="Arial" w:cs="Arial"/>
          <w:color w:val="222222"/>
          <w:sz w:val="24"/>
          <w:szCs w:val="26"/>
          <w:lang w:val="en-US" w:eastAsia="en-CA"/>
        </w:rPr>
      </w:pPr>
      <w:r>
        <w:rPr>
          <w:rFonts w:ascii="Arial" w:hAnsi="Arial" w:cs="Arial"/>
          <w:noProof/>
          <w:color w:val="222222"/>
          <w:sz w:val="24"/>
          <w:szCs w:val="26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445770</wp:posOffset>
            </wp:positionV>
            <wp:extent cx="1571625" cy="1571625"/>
            <wp:effectExtent l="19050" t="0" r="9525" b="0"/>
            <wp:wrapTight wrapText="bothSides">
              <wp:wrapPolygon edited="0">
                <wp:start x="-262" y="0"/>
                <wp:lineTo x="-262" y="21469"/>
                <wp:lineTo x="21731" y="21469"/>
                <wp:lineTo x="21731" y="0"/>
                <wp:lineTo x="-262" y="0"/>
              </wp:wrapPolygon>
            </wp:wrapTight>
            <wp:docPr id="5" name="Picture 0" descr="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EFF">
        <w:rPr>
          <w:rFonts w:ascii="Arial" w:hAnsi="Arial" w:cs="Arial"/>
          <w:color w:val="222222"/>
          <w:sz w:val="24"/>
          <w:szCs w:val="26"/>
          <w:lang w:val="en-US" w:eastAsia="en-CA"/>
        </w:rPr>
        <w:t xml:space="preserve">Advertisements </w:t>
      </w:r>
      <w:r w:rsidR="00293817">
        <w:rPr>
          <w:rFonts w:ascii="Arial" w:hAnsi="Arial" w:cs="Arial"/>
          <w:color w:val="222222"/>
          <w:sz w:val="24"/>
          <w:szCs w:val="26"/>
          <w:lang w:val="en-US" w:eastAsia="en-CA"/>
        </w:rPr>
        <w:t>that encourage</w:t>
      </w:r>
      <w:r w:rsidR="001A2EFF">
        <w:rPr>
          <w:rFonts w:ascii="Arial" w:hAnsi="Arial" w:cs="Arial"/>
          <w:color w:val="222222"/>
          <w:sz w:val="24"/>
          <w:szCs w:val="26"/>
          <w:lang w:val="en-US" w:eastAsia="en-CA"/>
        </w:rPr>
        <w:t xml:space="preserve"> the use of </w:t>
      </w:r>
      <w:r w:rsidR="00293817">
        <w:rPr>
          <w:rFonts w:ascii="Arial" w:hAnsi="Arial" w:cs="Arial"/>
          <w:color w:val="222222"/>
          <w:sz w:val="24"/>
          <w:szCs w:val="26"/>
          <w:lang w:val="en-US" w:eastAsia="en-CA"/>
        </w:rPr>
        <w:t>"energy" drinks</w:t>
      </w:r>
      <w:r w:rsidR="00293817" w:rsidRPr="00293817">
        <w:rPr>
          <w:rFonts w:ascii="Arial" w:hAnsi="Arial" w:cs="Arial"/>
          <w:color w:val="222222"/>
          <w:sz w:val="24"/>
          <w:szCs w:val="26"/>
          <w:lang w:val="en-US" w:eastAsia="en-CA"/>
        </w:rPr>
        <w:t xml:space="preserve"> often try to sway young people </w:t>
      </w:r>
      <w:r w:rsidR="001A2EFF">
        <w:rPr>
          <w:rFonts w:ascii="Arial" w:hAnsi="Arial" w:cs="Arial"/>
          <w:color w:val="222222"/>
          <w:sz w:val="24"/>
          <w:szCs w:val="26"/>
          <w:lang w:val="en-US" w:eastAsia="en-CA"/>
        </w:rPr>
        <w:t>in</w:t>
      </w:r>
      <w:r w:rsidR="00293817" w:rsidRPr="00293817">
        <w:rPr>
          <w:rFonts w:ascii="Arial" w:hAnsi="Arial" w:cs="Arial"/>
          <w:color w:val="222222"/>
          <w:sz w:val="24"/>
          <w:szCs w:val="26"/>
          <w:lang w:val="en-US" w:eastAsia="en-CA"/>
        </w:rPr>
        <w:t>to believ</w:t>
      </w:r>
      <w:r w:rsidR="001A2EFF">
        <w:rPr>
          <w:rFonts w:ascii="Arial" w:hAnsi="Arial" w:cs="Arial"/>
          <w:color w:val="222222"/>
          <w:sz w:val="24"/>
          <w:szCs w:val="26"/>
          <w:lang w:val="en-US" w:eastAsia="en-CA"/>
        </w:rPr>
        <w:t xml:space="preserve">ing </w:t>
      </w:r>
      <w:r w:rsidR="00293817" w:rsidRPr="00293817">
        <w:rPr>
          <w:rFonts w:ascii="Arial" w:hAnsi="Arial" w:cs="Arial"/>
          <w:color w:val="222222"/>
          <w:sz w:val="24"/>
          <w:szCs w:val="26"/>
          <w:lang w:val="en-US" w:eastAsia="en-CA"/>
        </w:rPr>
        <w:t xml:space="preserve">that caffeine will </w:t>
      </w:r>
      <w:r w:rsidR="00293817">
        <w:rPr>
          <w:rFonts w:ascii="Arial" w:hAnsi="Arial" w:cs="Arial"/>
          <w:color w:val="222222"/>
          <w:sz w:val="24"/>
          <w:szCs w:val="26"/>
          <w:lang w:val="en-US" w:eastAsia="en-CA"/>
        </w:rPr>
        <w:t xml:space="preserve">increase </w:t>
      </w:r>
      <w:r w:rsidR="00293817" w:rsidRPr="007B14B2">
        <w:rPr>
          <w:rFonts w:ascii="Arial" w:hAnsi="Arial" w:cs="Arial"/>
          <w:color w:val="222222"/>
          <w:sz w:val="24"/>
          <w:szCs w:val="26"/>
          <w:lang w:val="en-US" w:eastAsia="en-CA"/>
        </w:rPr>
        <w:t>alertness</w:t>
      </w:r>
      <w:r w:rsidR="00293817">
        <w:rPr>
          <w:rFonts w:ascii="Arial" w:hAnsi="Arial" w:cs="Arial"/>
          <w:color w:val="222222"/>
          <w:sz w:val="24"/>
          <w:szCs w:val="26"/>
          <w:lang w:val="en-US" w:eastAsia="en-CA"/>
        </w:rPr>
        <w:t xml:space="preserve"> and </w:t>
      </w:r>
      <w:r w:rsidR="00293817" w:rsidRPr="008C7CD7">
        <w:rPr>
          <w:rFonts w:ascii="Arial" w:hAnsi="Arial" w:cs="Arial"/>
          <w:b/>
          <w:color w:val="222222"/>
          <w:sz w:val="24"/>
          <w:szCs w:val="26"/>
          <w:lang w:val="en-US" w:eastAsia="en-CA"/>
        </w:rPr>
        <w:t>stamina</w:t>
      </w:r>
      <w:r w:rsidR="00293817">
        <w:rPr>
          <w:rFonts w:ascii="Arial" w:hAnsi="Arial" w:cs="Arial"/>
          <w:color w:val="222222"/>
          <w:sz w:val="24"/>
          <w:szCs w:val="26"/>
          <w:lang w:val="en-US" w:eastAsia="en-CA"/>
        </w:rPr>
        <w:t xml:space="preserve">. </w:t>
      </w:r>
      <w:r w:rsidR="005600E4">
        <w:rPr>
          <w:rFonts w:ascii="Arial" w:hAnsi="Arial" w:cs="Arial"/>
          <w:color w:val="222222"/>
          <w:sz w:val="24"/>
          <w:szCs w:val="26"/>
          <w:lang w:val="en-US" w:eastAsia="en-CA"/>
        </w:rPr>
        <w:t>D</w:t>
      </w:r>
      <w:r w:rsidR="00F83D79">
        <w:rPr>
          <w:rFonts w:ascii="Arial" w:hAnsi="Arial" w:cs="Tahoma"/>
          <w:sz w:val="24"/>
          <w:szCs w:val="24"/>
          <w:lang w:val="en-US" w:eastAsia="en-CA"/>
        </w:rPr>
        <w:t>rinks</w:t>
      </w:r>
      <w:r w:rsidR="005600E4">
        <w:rPr>
          <w:rFonts w:ascii="Arial" w:hAnsi="Arial" w:cs="Tahoma"/>
          <w:sz w:val="24"/>
          <w:szCs w:val="24"/>
          <w:lang w:val="en-US" w:eastAsia="en-CA"/>
        </w:rPr>
        <w:t xml:space="preserve"> </w:t>
      </w:r>
      <w:r w:rsidR="00F83D79">
        <w:rPr>
          <w:rFonts w:ascii="Arial" w:hAnsi="Arial" w:cs="Tahoma"/>
          <w:sz w:val="24"/>
          <w:szCs w:val="24"/>
          <w:lang w:val="en-US" w:eastAsia="en-CA"/>
        </w:rPr>
        <w:t>such as Red B</w:t>
      </w:r>
      <w:r w:rsidR="0002383A">
        <w:rPr>
          <w:rFonts w:ascii="Arial" w:hAnsi="Arial" w:cs="Tahoma"/>
          <w:sz w:val="24"/>
          <w:szCs w:val="24"/>
          <w:lang w:val="en-US" w:eastAsia="en-CA"/>
        </w:rPr>
        <w:t>ull</w:t>
      </w:r>
      <w:r w:rsidR="005600E4">
        <w:rPr>
          <w:rFonts w:ascii="Arial" w:hAnsi="Arial" w:cs="Tahoma"/>
          <w:sz w:val="24"/>
          <w:szCs w:val="24"/>
          <w:lang w:val="en-US" w:eastAsia="en-CA"/>
        </w:rPr>
        <w:t xml:space="preserve"> </w:t>
      </w:r>
      <w:r w:rsidR="0002383A">
        <w:rPr>
          <w:rFonts w:ascii="Arial" w:hAnsi="Arial" w:cs="Tahoma"/>
          <w:sz w:val="24"/>
          <w:szCs w:val="24"/>
          <w:lang w:val="en-US" w:eastAsia="en-CA"/>
        </w:rPr>
        <w:t xml:space="preserve">have </w:t>
      </w:r>
      <w:r w:rsidR="0002383A" w:rsidRPr="008C7CD7">
        <w:rPr>
          <w:rFonts w:ascii="Arial" w:hAnsi="Arial" w:cs="Tahoma"/>
          <w:sz w:val="24"/>
          <w:szCs w:val="24"/>
          <w:lang w:val="en-US" w:eastAsia="en-CA"/>
        </w:rPr>
        <w:t xml:space="preserve">become very common </w:t>
      </w:r>
      <w:r w:rsidR="007B14B2">
        <w:rPr>
          <w:rFonts w:ascii="Arial" w:hAnsi="Arial" w:cs="Tahoma"/>
          <w:sz w:val="24"/>
          <w:szCs w:val="24"/>
          <w:lang w:val="en-US" w:eastAsia="en-CA"/>
        </w:rPr>
        <w:t>among teenagers in recent years</w:t>
      </w:r>
      <w:r w:rsidR="0002383A" w:rsidRPr="008C7CD7">
        <w:rPr>
          <w:rFonts w:ascii="Arial" w:hAnsi="Arial" w:cs="Tahoma"/>
          <w:sz w:val="24"/>
          <w:szCs w:val="24"/>
          <w:lang w:val="en-US" w:eastAsia="en-CA"/>
        </w:rPr>
        <w:t xml:space="preserve"> and </w:t>
      </w:r>
      <w:r w:rsidR="00F337D0">
        <w:rPr>
          <w:rFonts w:ascii="Arial" w:hAnsi="Arial" w:cs="Tahoma"/>
          <w:sz w:val="24"/>
          <w:szCs w:val="24"/>
          <w:lang w:val="en-US" w:eastAsia="en-CA"/>
        </w:rPr>
        <w:t>studies are now being</w:t>
      </w:r>
      <w:r w:rsidR="0002383A" w:rsidRPr="008C7CD7">
        <w:rPr>
          <w:rFonts w:ascii="Arial" w:hAnsi="Arial" w:cs="Tahoma"/>
          <w:sz w:val="24"/>
          <w:szCs w:val="24"/>
          <w:lang w:val="en-US" w:eastAsia="en-CA"/>
        </w:rPr>
        <w:t xml:space="preserve"> conducted </w:t>
      </w:r>
      <w:r w:rsidR="00F337D0">
        <w:rPr>
          <w:rFonts w:ascii="Arial" w:hAnsi="Arial" w:cs="Tahoma"/>
          <w:sz w:val="24"/>
          <w:szCs w:val="24"/>
          <w:lang w:val="en-US" w:eastAsia="en-CA"/>
        </w:rPr>
        <w:t>to determine</w:t>
      </w:r>
      <w:r w:rsidR="0002383A" w:rsidRPr="008C7CD7">
        <w:rPr>
          <w:rFonts w:ascii="Arial" w:hAnsi="Arial" w:cs="Tahoma"/>
          <w:sz w:val="24"/>
          <w:szCs w:val="24"/>
          <w:lang w:val="en-US" w:eastAsia="en-CA"/>
        </w:rPr>
        <w:t xml:space="preserve"> the </w:t>
      </w:r>
      <w:r w:rsidR="00584ACB">
        <w:rPr>
          <w:rFonts w:ascii="Arial" w:hAnsi="Arial" w:cs="Tahoma"/>
          <w:sz w:val="24"/>
          <w:szCs w:val="24"/>
          <w:lang w:val="en-US" w:eastAsia="en-CA"/>
        </w:rPr>
        <w:t xml:space="preserve">health </w:t>
      </w:r>
      <w:r w:rsidR="0002383A" w:rsidRPr="008C7CD7">
        <w:rPr>
          <w:rFonts w:ascii="Arial" w:hAnsi="Arial" w:cs="Tahoma"/>
          <w:sz w:val="24"/>
          <w:szCs w:val="24"/>
          <w:lang w:val="en-US" w:eastAsia="en-CA"/>
        </w:rPr>
        <w:t xml:space="preserve">effects of </w:t>
      </w:r>
      <w:r w:rsidR="00A16CAA" w:rsidRPr="008C7CD7">
        <w:rPr>
          <w:rFonts w:ascii="Arial" w:hAnsi="Arial" w:cs="Tahoma"/>
          <w:sz w:val="24"/>
          <w:szCs w:val="24"/>
          <w:lang w:val="en-US" w:eastAsia="en-CA"/>
        </w:rPr>
        <w:t xml:space="preserve">such </w:t>
      </w:r>
      <w:r w:rsidR="0002383A" w:rsidRPr="008C7CD7">
        <w:rPr>
          <w:rFonts w:ascii="Arial" w:hAnsi="Arial" w:cs="Tahoma"/>
          <w:sz w:val="24"/>
          <w:szCs w:val="24"/>
          <w:lang w:val="en-US" w:eastAsia="en-CA"/>
        </w:rPr>
        <w:t>energy drinks</w:t>
      </w:r>
      <w:r w:rsidR="00700143" w:rsidRPr="008C7CD7">
        <w:rPr>
          <w:rFonts w:ascii="Arial" w:hAnsi="Arial" w:cs="Tahoma"/>
          <w:sz w:val="24"/>
          <w:szCs w:val="24"/>
          <w:lang w:val="en-US" w:eastAsia="en-CA"/>
        </w:rPr>
        <w:t>.</w:t>
      </w:r>
      <w:r w:rsidR="00F337D0">
        <w:rPr>
          <w:rFonts w:ascii="Arial" w:hAnsi="Arial" w:cs="Tahoma"/>
          <w:sz w:val="24"/>
          <w:szCs w:val="24"/>
          <w:lang w:val="en-US" w:eastAsia="en-CA"/>
        </w:rPr>
        <w:t xml:space="preserve">  </w:t>
      </w:r>
      <w:r w:rsidR="0071337C">
        <w:rPr>
          <w:rFonts w:ascii="Arial" w:hAnsi="Arial" w:cs="Tahoma"/>
          <w:sz w:val="24"/>
          <w:szCs w:val="24"/>
          <w:lang w:val="en-US" w:eastAsia="en-CA"/>
        </w:rPr>
        <w:t xml:space="preserve">The </w:t>
      </w:r>
      <w:r w:rsidR="005600E4">
        <w:rPr>
          <w:rFonts w:ascii="Arial" w:hAnsi="Arial" w:cs="Tahoma"/>
          <w:sz w:val="24"/>
          <w:szCs w:val="24"/>
          <w:lang w:val="en-US" w:eastAsia="en-CA"/>
        </w:rPr>
        <w:t xml:space="preserve">mixture </w:t>
      </w:r>
      <w:r w:rsidR="0071337C">
        <w:rPr>
          <w:rFonts w:ascii="Arial" w:hAnsi="Arial" w:cs="Tahoma"/>
          <w:sz w:val="24"/>
          <w:szCs w:val="24"/>
          <w:lang w:val="en-US" w:eastAsia="en-CA"/>
        </w:rPr>
        <w:t xml:space="preserve">of ingredients such as caffeine, sugar, taurine and vitamin B may have some negative effects.  </w:t>
      </w:r>
      <w:r w:rsidR="00C90DCE">
        <w:rPr>
          <w:rFonts w:ascii="Arial" w:hAnsi="Arial" w:cs="Tahoma"/>
          <w:sz w:val="24"/>
          <w:szCs w:val="24"/>
          <w:lang w:val="en-US" w:eastAsia="en-CA"/>
        </w:rPr>
        <w:t>For example, r</w:t>
      </w:r>
      <w:r w:rsidR="00F337D0">
        <w:rPr>
          <w:rFonts w:ascii="Arial" w:hAnsi="Arial" w:cs="Tahoma"/>
          <w:sz w:val="24"/>
          <w:szCs w:val="24"/>
          <w:lang w:val="en-US" w:eastAsia="en-CA"/>
        </w:rPr>
        <w:t>esearch</w:t>
      </w:r>
      <w:r w:rsidR="001A2EFF">
        <w:rPr>
          <w:rFonts w:ascii="Arial" w:hAnsi="Arial" w:cs="Tahoma"/>
          <w:sz w:val="24"/>
          <w:szCs w:val="24"/>
          <w:lang w:val="en-US" w:eastAsia="en-CA"/>
        </w:rPr>
        <w:t xml:space="preserve"> has shown that </w:t>
      </w:r>
      <w:r w:rsidR="008C7CD7" w:rsidRPr="008C7CD7">
        <w:rPr>
          <w:rFonts w:ascii="Arial" w:hAnsi="Arial" w:cs="Tahoma"/>
          <w:sz w:val="24"/>
          <w:szCs w:val="24"/>
          <w:lang w:val="en-US" w:eastAsia="en-CA"/>
        </w:rPr>
        <w:t xml:space="preserve">energy drinks may be a cause of </w:t>
      </w:r>
      <w:r w:rsidR="008C7CD7" w:rsidRPr="007B14B2">
        <w:rPr>
          <w:rFonts w:ascii="Arial" w:hAnsi="Arial" w:cs="Tahoma"/>
          <w:b/>
          <w:sz w:val="24"/>
          <w:szCs w:val="24"/>
          <w:lang w:val="en-US" w:eastAsia="en-CA"/>
        </w:rPr>
        <w:t>insomnia</w:t>
      </w:r>
      <w:r w:rsidR="00F337D0">
        <w:rPr>
          <w:rFonts w:ascii="Arial" w:hAnsi="Arial" w:cs="Tahoma"/>
          <w:sz w:val="24"/>
          <w:szCs w:val="24"/>
          <w:lang w:val="en-US" w:eastAsia="en-CA"/>
        </w:rPr>
        <w:t xml:space="preserve"> and heart trouble</w:t>
      </w:r>
      <w:r w:rsidR="008C7CD7" w:rsidRPr="008C7CD7">
        <w:rPr>
          <w:rFonts w:ascii="Arial" w:hAnsi="Arial" w:cs="Tahoma"/>
          <w:sz w:val="24"/>
          <w:szCs w:val="24"/>
          <w:lang w:val="en-US" w:eastAsia="en-CA"/>
        </w:rPr>
        <w:t>.</w:t>
      </w:r>
      <w:r w:rsidR="00C90DCE">
        <w:rPr>
          <w:rFonts w:ascii="Arial" w:hAnsi="Arial" w:cs="Tahoma"/>
          <w:sz w:val="24"/>
          <w:szCs w:val="24"/>
          <w:lang w:val="en-US" w:eastAsia="en-CA"/>
        </w:rPr>
        <w:t xml:space="preserve">  I</w:t>
      </w:r>
      <w:r w:rsidR="008C7CD7" w:rsidRPr="008C7CD7">
        <w:rPr>
          <w:rFonts w:ascii="Arial" w:hAnsi="Arial" w:cs="Tahoma"/>
          <w:sz w:val="24"/>
          <w:szCs w:val="24"/>
          <w:lang w:val="en-US" w:eastAsia="en-CA"/>
        </w:rPr>
        <w:t>f a teen drinks an energy drink and then can’</w:t>
      </w:r>
      <w:r w:rsidR="00F337D0">
        <w:rPr>
          <w:rFonts w:ascii="Arial" w:hAnsi="Arial" w:cs="Tahoma"/>
          <w:sz w:val="24"/>
          <w:szCs w:val="24"/>
          <w:lang w:val="en-US" w:eastAsia="en-CA"/>
        </w:rPr>
        <w:t>t sleep</w:t>
      </w:r>
      <w:r w:rsidR="005600E4">
        <w:rPr>
          <w:rFonts w:ascii="Arial" w:hAnsi="Arial" w:cs="Tahoma"/>
          <w:sz w:val="24"/>
          <w:szCs w:val="24"/>
          <w:lang w:val="en-US" w:eastAsia="en-CA"/>
        </w:rPr>
        <w:t xml:space="preserve">, they </w:t>
      </w:r>
      <w:r w:rsidR="0009192C">
        <w:rPr>
          <w:rFonts w:ascii="Arial" w:hAnsi="Arial" w:cs="Tahoma"/>
          <w:sz w:val="24"/>
          <w:szCs w:val="24"/>
          <w:lang w:val="en-US" w:eastAsia="en-CA"/>
        </w:rPr>
        <w:t xml:space="preserve">may </w:t>
      </w:r>
      <w:r w:rsidR="005600E4">
        <w:rPr>
          <w:rFonts w:ascii="Arial" w:hAnsi="Arial" w:cs="Tahoma"/>
          <w:sz w:val="24"/>
          <w:szCs w:val="24"/>
          <w:lang w:val="en-US" w:eastAsia="en-CA"/>
        </w:rPr>
        <w:t xml:space="preserve">decide to </w:t>
      </w:r>
      <w:r w:rsidR="008C7CD7" w:rsidRPr="008C7CD7">
        <w:rPr>
          <w:rFonts w:ascii="Arial" w:hAnsi="Arial" w:cs="Tahoma"/>
          <w:sz w:val="24"/>
          <w:szCs w:val="24"/>
          <w:lang w:val="en-US" w:eastAsia="en-CA"/>
        </w:rPr>
        <w:t>drink another the next day to help wake up. Th</w:t>
      </w:r>
      <w:r w:rsidR="005600E4">
        <w:rPr>
          <w:rFonts w:ascii="Arial" w:hAnsi="Arial" w:cs="Tahoma"/>
          <w:sz w:val="24"/>
          <w:szCs w:val="24"/>
          <w:lang w:val="en-US" w:eastAsia="en-CA"/>
        </w:rPr>
        <w:t xml:space="preserve">is could </w:t>
      </w:r>
      <w:r w:rsidR="008C7CD7" w:rsidRPr="008C7CD7">
        <w:rPr>
          <w:rFonts w:ascii="Arial" w:hAnsi="Arial" w:cs="Tahoma"/>
          <w:sz w:val="24"/>
          <w:szCs w:val="24"/>
          <w:lang w:val="en-US" w:eastAsia="en-CA"/>
        </w:rPr>
        <w:t>lead to difficulty sl</w:t>
      </w:r>
      <w:r w:rsidR="007B14B2">
        <w:rPr>
          <w:rFonts w:ascii="Arial" w:hAnsi="Arial" w:cs="Tahoma"/>
          <w:sz w:val="24"/>
          <w:szCs w:val="24"/>
          <w:lang w:val="en-US" w:eastAsia="en-CA"/>
        </w:rPr>
        <w:t xml:space="preserve">eeping the </w:t>
      </w:r>
      <w:r w:rsidR="0009192C">
        <w:rPr>
          <w:rFonts w:ascii="Arial" w:hAnsi="Arial" w:cs="Tahoma"/>
          <w:sz w:val="24"/>
          <w:szCs w:val="24"/>
          <w:lang w:val="en-US" w:eastAsia="en-CA"/>
        </w:rPr>
        <w:t xml:space="preserve">following </w:t>
      </w:r>
      <w:r w:rsidR="007B14B2">
        <w:rPr>
          <w:rFonts w:ascii="Arial" w:hAnsi="Arial" w:cs="Tahoma"/>
          <w:sz w:val="24"/>
          <w:szCs w:val="24"/>
          <w:lang w:val="en-US" w:eastAsia="en-CA"/>
        </w:rPr>
        <w:t>night</w:t>
      </w:r>
      <w:r w:rsidR="00F337D0">
        <w:rPr>
          <w:rFonts w:ascii="Arial" w:hAnsi="Arial" w:cs="Tahoma"/>
          <w:sz w:val="24"/>
          <w:szCs w:val="24"/>
          <w:lang w:val="en-US" w:eastAsia="en-CA"/>
        </w:rPr>
        <w:t xml:space="preserve"> and the cycle continues.</w:t>
      </w:r>
      <w:r w:rsidR="0071337C">
        <w:rPr>
          <w:rFonts w:ascii="Arial" w:hAnsi="Arial" w:cs="Tahoma"/>
          <w:sz w:val="24"/>
          <w:szCs w:val="24"/>
          <w:lang w:val="en-US" w:eastAsia="en-CA"/>
        </w:rPr>
        <w:t xml:space="preserve">  </w:t>
      </w:r>
    </w:p>
    <w:p w:rsidR="005A3B54" w:rsidRPr="00A16CAA" w:rsidRDefault="00A16CAA" w:rsidP="00A16CAA">
      <w:pPr>
        <w:tabs>
          <w:tab w:val="left" w:pos="9356"/>
        </w:tabs>
        <w:spacing w:before="100" w:beforeAutospacing="1" w:after="100" w:afterAutospacing="1" w:line="240" w:lineRule="auto"/>
        <w:ind w:right="4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The </w:t>
      </w:r>
      <w:r w:rsidR="0009192C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</w:t>
      </w:r>
      <w:r w:rsidRPr="00A16CAA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ngredients</w:t>
      </w:r>
    </w:p>
    <w:p w:rsidR="00480508" w:rsidRPr="008C7CD7" w:rsidRDefault="0009192C" w:rsidP="00801AC8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6"/>
          <w:lang w:val="en-US" w:eastAsia="en-CA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779780</wp:posOffset>
            </wp:positionV>
            <wp:extent cx="1844675" cy="1838325"/>
            <wp:effectExtent l="19050" t="0" r="3175" b="0"/>
            <wp:wrapTight wrapText="bothSides">
              <wp:wrapPolygon edited="0">
                <wp:start x="-223" y="0"/>
                <wp:lineTo x="-223" y="21488"/>
                <wp:lineTo x="21637" y="21488"/>
                <wp:lineTo x="21637" y="0"/>
                <wp:lineTo x="-223" y="0"/>
              </wp:wrapPolygon>
            </wp:wrapTight>
            <wp:docPr id="1" name="Picture 0" descr="cup_of_coffee-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_of_coffee-290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D79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A can of Red B</w:t>
      </w:r>
      <w:r w:rsidR="00C77480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ull contains </w:t>
      </w:r>
      <w:r w:rsidR="005600E4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many </w:t>
      </w:r>
      <w:r w:rsidR="0071337C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ingredients.  However, </w:t>
      </w:r>
      <w:r w:rsidR="00C77480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two</w:t>
      </w:r>
      <w:r w:rsidR="00DE10F9" w:rsidRPr="008C7CD7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main ingredients</w:t>
      </w:r>
      <w:r w:rsidR="0071337C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have been </w:t>
      </w:r>
      <w:r w:rsidR="005600E4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identified as having </w:t>
      </w:r>
      <w:r w:rsidR="0071337C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negative effects</w:t>
      </w:r>
      <w:r w:rsidR="00DE10F9" w:rsidRPr="008C7CD7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: </w:t>
      </w:r>
      <w:r w:rsidR="00077BCA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c</w:t>
      </w:r>
      <w:r w:rsidR="00077BCA" w:rsidRPr="008C7CD7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affeine</w:t>
      </w:r>
      <w:r w:rsidR="00C77480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and sugar</w:t>
      </w:r>
      <w:r w:rsidR="00DE10F9" w:rsidRPr="008C7CD7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.  </w:t>
      </w:r>
      <w:r w:rsidR="00F83D79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A </w:t>
      </w:r>
      <w:r w:rsidR="002E7315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small</w:t>
      </w:r>
      <w:r w:rsidR="00F83D79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can </w:t>
      </w:r>
      <w:r w:rsidR="00C90DCE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(250mL) </w:t>
      </w:r>
      <w:r w:rsidR="00F83D79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of Red B</w:t>
      </w:r>
      <w:r w:rsidR="00480508" w:rsidRPr="008C7CD7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ull contains </w:t>
      </w:r>
      <w:r w:rsidR="008F0009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about </w:t>
      </w:r>
      <w:r w:rsidR="00480508" w:rsidRPr="008C7CD7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80</w:t>
      </w:r>
      <w:r w:rsidR="005600E4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milligrams </w:t>
      </w:r>
      <w:r w:rsidR="00480508" w:rsidRPr="008C7CD7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of caffeine</w:t>
      </w:r>
      <w:r w:rsidR="005600E4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. This is around </w:t>
      </w:r>
      <w:r w:rsidR="00480508" w:rsidRPr="008C7CD7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the same as a cup of coffee</w:t>
      </w:r>
      <w:r w:rsidR="005600E4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and twice </w:t>
      </w:r>
      <w:r w:rsidR="00480508"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the amount of caffeine </w:t>
      </w:r>
      <w:r w:rsidR="005600E4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found in </w:t>
      </w:r>
      <w:r w:rsidR="008F0009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a can of Coca Cola</w:t>
      </w:r>
      <w:r w:rsidR="00480508" w:rsidRPr="008C7CD7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.  </w:t>
      </w:r>
      <w:r w:rsidR="005B6F88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In 2008, a teenager was admitted to the hospital for abnormal heart rate after drinking 8 cans of Red Bull.  </w:t>
      </w:r>
      <w:r w:rsidR="00480508" w:rsidRPr="008C7CD7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In 2007</w:t>
      </w:r>
      <w:r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,</w:t>
      </w:r>
      <w:r w:rsidR="00480508" w:rsidRPr="008C7CD7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an 18-year-old British basketball player died after con</w:t>
      </w:r>
      <w:r w:rsidR="008F0009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suming </w:t>
      </w:r>
      <w:r w:rsidR="00861D5A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3</w:t>
      </w:r>
      <w:r w:rsidR="008F0009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cans of the drink</w:t>
      </w:r>
      <w:r w:rsidR="005600E4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</w:t>
      </w:r>
      <w:r w:rsidR="006E78A9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in a</w:t>
      </w:r>
      <w:r w:rsidR="005600E4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very short period of time</w:t>
      </w:r>
      <w:r w:rsidR="008F0009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.  According to Health Canada, caffeine can change behavior in adults and children, as well as </w:t>
      </w:r>
      <w:r w:rsidR="007B14B2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increase heart rate and </w:t>
      </w:r>
      <w:r w:rsidR="007B14B2" w:rsidRPr="0009192C">
        <w:rPr>
          <w:rFonts w:ascii="Arial" w:hAnsi="Arial" w:cs="Arial"/>
          <w:b/>
          <w:color w:val="000000" w:themeColor="text1"/>
          <w:sz w:val="24"/>
          <w:szCs w:val="26"/>
          <w:lang w:val="en-US" w:eastAsia="en-CA"/>
        </w:rPr>
        <w:t>anxiety</w:t>
      </w:r>
      <w:r w:rsidR="00A2090E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.  Health Canada has lowered the recommended </w:t>
      </w:r>
      <w:r w:rsidR="005600E4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amount of caffeine, </w:t>
      </w:r>
      <w:r w:rsidR="00A2090E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suggesting that adults should consume no more than 400</w:t>
      </w:r>
      <w:r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milligrams per day</w:t>
      </w:r>
      <w:r w:rsidR="00A2090E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, while children should consume no more than 85</w:t>
      </w:r>
      <w:r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milligrams per day</w:t>
      </w:r>
      <w:r w:rsidR="00A2090E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.  </w:t>
      </w:r>
    </w:p>
    <w:p w:rsidR="00DE10F9" w:rsidRPr="008C7CD7" w:rsidRDefault="00F83D79" w:rsidP="00480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 w:eastAsia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E</w:t>
      </w:r>
      <w:r w:rsidR="00480508"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nergy drinks </w:t>
      </w:r>
      <w:r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also contain high amounts of</w:t>
      </w:r>
      <w:r w:rsidR="00480508"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sugar</w:t>
      </w:r>
      <w:r w:rsidR="00C90DCE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.  A small can</w:t>
      </w:r>
      <w:r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contains about 7 teaspoons of sugar.</w:t>
      </w:r>
      <w:r w:rsidR="000C6195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 This is more than the recommended </w:t>
      </w:r>
      <w:r w:rsidR="0009192C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amount </w:t>
      </w:r>
      <w:r w:rsidR="000C6195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for an entire day.</w:t>
      </w:r>
      <w:r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 D</w:t>
      </w:r>
      <w:r w:rsidR="00480508"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rinking two or three cans a day </w:t>
      </w:r>
      <w:r w:rsidR="006E78A9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over </w:t>
      </w:r>
      <w:r w:rsidR="00480508"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a</w:t>
      </w:r>
      <w:r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period of weeks or months may</w:t>
      </w:r>
      <w:r w:rsidR="00480508"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trigger some side effects</w:t>
      </w:r>
      <w:r w:rsidR="00480508" w:rsidRPr="000C6195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.</w:t>
      </w:r>
      <w:r w:rsidR="000C6195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 Short-term side effects include crashing after consumption and increased appetite.  Long-term effects are more serious and may include diabetes and weight gain.</w:t>
      </w:r>
      <w:r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</w:t>
      </w:r>
    </w:p>
    <w:p w:rsidR="00C77480" w:rsidRPr="00C77480" w:rsidRDefault="00D1474B" w:rsidP="00480508">
      <w:pPr>
        <w:spacing w:before="100" w:beforeAutospacing="1" w:after="100" w:afterAutospacing="1" w:line="240" w:lineRule="auto"/>
        <w:ind w:right="4"/>
        <w:rPr>
          <w:rFonts w:ascii="Arial" w:hAnsi="Arial" w:cs="Arial"/>
          <w:b/>
          <w:color w:val="000000" w:themeColor="text1"/>
          <w:sz w:val="24"/>
          <w:szCs w:val="24"/>
          <w:lang w:val="en-US" w:eastAsia="en-C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US" w:eastAsia="en-CA"/>
        </w:rPr>
        <w:t>What about</w:t>
      </w:r>
      <w:r w:rsidR="00C77480" w:rsidRPr="00C77480">
        <w:rPr>
          <w:rFonts w:ascii="Arial" w:hAnsi="Arial" w:cs="Arial"/>
          <w:b/>
          <w:color w:val="000000" w:themeColor="text1"/>
          <w:sz w:val="24"/>
          <w:szCs w:val="24"/>
          <w:lang w:val="en-US" w:eastAsia="en-CA"/>
        </w:rPr>
        <w:t xml:space="preserve"> taurine?</w:t>
      </w:r>
    </w:p>
    <w:p w:rsidR="000E3CDE" w:rsidRDefault="008C7CD7" w:rsidP="00480508">
      <w:pPr>
        <w:spacing w:before="100" w:beforeAutospacing="1" w:after="100" w:afterAutospacing="1" w:line="240" w:lineRule="auto"/>
        <w:ind w:right="4"/>
        <w:rPr>
          <w:rFonts w:ascii="Arial" w:hAnsi="Arial" w:cs="Arial"/>
          <w:color w:val="000000" w:themeColor="text1"/>
          <w:sz w:val="24"/>
          <w:szCs w:val="24"/>
          <w:lang w:val="en-US" w:eastAsia="en-CA"/>
        </w:rPr>
      </w:pPr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Taurine</w:t>
      </w:r>
      <w:r w:rsidR="00C77480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, also found in Red Bull,</w:t>
      </w:r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is an </w:t>
      </w:r>
      <w:r w:rsidRPr="007B14B2">
        <w:rPr>
          <w:rFonts w:ascii="Arial" w:hAnsi="Arial" w:cs="Arial"/>
          <w:b/>
          <w:color w:val="000000" w:themeColor="text1"/>
          <w:sz w:val="24"/>
          <w:szCs w:val="24"/>
          <w:lang w:val="en-US" w:eastAsia="en-CA"/>
        </w:rPr>
        <w:t>amino acid</w:t>
      </w:r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which is found and produced by the human body</w:t>
      </w:r>
      <w:r w:rsidR="00861D5A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. It is </w:t>
      </w:r>
      <w:r w:rsidR="00C77480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often ingested by eating meats and fish</w:t>
      </w:r>
      <w:r w:rsidR="00861D5A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and is necessary for healthy development.  </w:t>
      </w:r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A recent study </w:t>
      </w:r>
      <w:r w:rsidR="00C77480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shows</w:t>
      </w:r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that taurine may have </w:t>
      </w:r>
      <w:r w:rsidRPr="00C77480">
        <w:rPr>
          <w:rFonts w:ascii="Arial" w:hAnsi="Arial" w:cs="Arial"/>
          <w:b/>
          <w:color w:val="000000" w:themeColor="text1"/>
          <w:sz w:val="24"/>
          <w:szCs w:val="24"/>
          <w:lang w:val="en-US" w:eastAsia="en-CA"/>
        </w:rPr>
        <w:t>antioxidant</w:t>
      </w:r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</w:t>
      </w:r>
      <w:r w:rsidR="00247311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properties</w:t>
      </w:r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.  Other studies have shown that </w:t>
      </w:r>
      <w:r w:rsidR="007B14B2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taurine</w:t>
      </w:r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may help control blood pressure and improve health. </w:t>
      </w:r>
      <w:r w:rsidR="00C77480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</w:t>
      </w:r>
      <w:r w:rsidR="007B14B2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While small </w:t>
      </w:r>
      <w:r w:rsidR="00247311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amounts </w:t>
      </w:r>
      <w:r w:rsidR="007B14B2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show no signs of negative effects, </w:t>
      </w:r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the results of high </w:t>
      </w:r>
      <w:r w:rsidR="0009192C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amounts of </w:t>
      </w:r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taur</w:t>
      </w:r>
      <w:r w:rsidR="007B14B2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ine </w:t>
      </w:r>
      <w:r w:rsidR="0009192C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in your </w:t>
      </w:r>
      <w:r w:rsidR="007B14B2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diet have not </w:t>
      </w:r>
      <w:r w:rsidR="00C90DCE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yet </w:t>
      </w:r>
      <w:r w:rsidR="007B14B2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been studied.</w:t>
      </w:r>
    </w:p>
    <w:p w:rsidR="00E91FFD" w:rsidRDefault="000E3CDE" w:rsidP="000E3CDE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EC13E9">
        <w:rPr>
          <w:rFonts w:ascii="Arial" w:eastAsiaTheme="minorHAnsi" w:hAnsi="Arial" w:cs="Arial"/>
          <w:b/>
          <w:sz w:val="24"/>
          <w:szCs w:val="24"/>
          <w:u w:val="single"/>
        </w:rPr>
        <w:t>Glossary</w:t>
      </w:r>
    </w:p>
    <w:p w:rsidR="00D15D96" w:rsidRPr="000E3CDE" w:rsidRDefault="000E3CDE" w:rsidP="000E3CDE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br/>
      </w:r>
    </w:p>
    <w:tbl>
      <w:tblPr>
        <w:tblW w:w="9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3"/>
      </w:tblGrid>
      <w:tr w:rsidR="005A3B54" w:rsidRPr="00EC13E9" w:rsidTr="006E78A9">
        <w:trPr>
          <w:trHeight w:val="1863"/>
        </w:trPr>
        <w:tc>
          <w:tcPr>
            <w:tcW w:w="9843" w:type="dxa"/>
          </w:tcPr>
          <w:p w:rsidR="006E78A9" w:rsidRDefault="006E78A9" w:rsidP="006E78A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Amino Acid</w:t>
            </w:r>
            <w:r w:rsidRPr="00EC13E9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: </w:t>
            </w:r>
            <w:r w:rsidRPr="00247311">
              <w:rPr>
                <w:rFonts w:ascii="Arial" w:eastAsiaTheme="minorHAnsi" w:hAnsi="Arial" w:cs="Arial"/>
                <w:sz w:val="24"/>
                <w:szCs w:val="24"/>
              </w:rPr>
              <w:t>substance</w:t>
            </w:r>
            <w:r w:rsidRPr="006E78A9">
              <w:rPr>
                <w:rFonts w:ascii="Arial" w:eastAsiaTheme="minorHAnsi" w:hAnsi="Arial" w:cs="Arial"/>
                <w:sz w:val="24"/>
                <w:szCs w:val="24"/>
              </w:rPr>
              <w:t xml:space="preserve"> that </w:t>
            </w:r>
            <w:r w:rsidR="00717DF4">
              <w:rPr>
                <w:rFonts w:ascii="Arial" w:eastAsiaTheme="minorHAnsi" w:hAnsi="Arial" w:cs="Arial"/>
                <w:sz w:val="24"/>
                <w:szCs w:val="24"/>
              </w:rPr>
              <w:t xml:space="preserve">make up </w:t>
            </w:r>
            <w:r w:rsidRPr="006E78A9">
              <w:rPr>
                <w:rFonts w:ascii="Arial" w:eastAsiaTheme="minorHAnsi" w:hAnsi="Arial" w:cs="Arial"/>
                <w:sz w:val="24"/>
                <w:szCs w:val="24"/>
              </w:rPr>
              <w:t>proteins</w:t>
            </w:r>
          </w:p>
          <w:p w:rsidR="006E78A9" w:rsidRPr="006E78A9" w:rsidRDefault="006E78A9" w:rsidP="006E78A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78A9" w:rsidRDefault="006E78A9" w:rsidP="006E78A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Antioxidant</w:t>
            </w:r>
            <w:r w:rsidRPr="00980A00">
              <w:rPr>
                <w:rFonts w:ascii="Arial" w:eastAsiaTheme="minorHAnsi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substance which slow</w:t>
            </w:r>
            <w:r w:rsidR="00717DF4">
              <w:rPr>
                <w:rFonts w:ascii="Arial" w:eastAsiaTheme="minorHAnsi" w:hAnsi="Arial" w:cs="Arial"/>
                <w:sz w:val="24"/>
                <w:szCs w:val="24"/>
              </w:rPr>
              <w:t>s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717DF4">
              <w:rPr>
                <w:rFonts w:ascii="Arial" w:eastAsiaTheme="minorHAnsi" w:hAnsi="Arial" w:cs="Arial"/>
                <w:sz w:val="24"/>
                <w:szCs w:val="24"/>
              </w:rPr>
              <w:t xml:space="preserve">down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or prevent</w:t>
            </w:r>
            <w:r w:rsidR="00717DF4">
              <w:rPr>
                <w:rFonts w:ascii="Arial" w:eastAsiaTheme="minorHAnsi" w:hAnsi="Arial" w:cs="Arial"/>
                <w:sz w:val="24"/>
                <w:szCs w:val="24"/>
              </w:rPr>
              <w:t>s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damage to body cells</w:t>
            </w:r>
          </w:p>
          <w:p w:rsidR="006E78A9" w:rsidRDefault="006E78A9" w:rsidP="006E78A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A3B54" w:rsidRPr="006E78A9" w:rsidRDefault="006E78A9" w:rsidP="00EC13E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5600E4">
              <w:rPr>
                <w:rFonts w:ascii="Arial" w:eastAsiaTheme="minorHAnsi" w:hAnsi="Arial" w:cs="Arial"/>
                <w:b/>
                <w:sz w:val="24"/>
                <w:szCs w:val="24"/>
              </w:rPr>
              <w:t>Anxiety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: </w:t>
            </w:r>
            <w:r w:rsidRPr="006E78A9">
              <w:rPr>
                <w:rFonts w:ascii="Arial" w:eastAsiaTheme="minorHAnsi" w:hAnsi="Arial" w:cs="Arial"/>
                <w:sz w:val="24"/>
                <w:szCs w:val="24"/>
              </w:rPr>
              <w:t>feeling uneasy, nervous and tense</w:t>
            </w:r>
          </w:p>
          <w:p w:rsidR="006E78A9" w:rsidRPr="007B14B2" w:rsidRDefault="006E78A9" w:rsidP="00EC13E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A3B54" w:rsidRDefault="007B14B2" w:rsidP="00EC13E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Insomnia</w:t>
            </w:r>
            <w:r w:rsidR="005A3B54" w:rsidRPr="00EC13E9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inability to sleep</w:t>
            </w:r>
          </w:p>
          <w:p w:rsidR="006E78A9" w:rsidRPr="007B14B2" w:rsidRDefault="006E78A9" w:rsidP="00EC13E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78A9" w:rsidRPr="005600E4" w:rsidRDefault="006E78A9" w:rsidP="006E78A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Stamina</w:t>
            </w:r>
            <w:r w:rsidRPr="00EC13E9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: </w:t>
            </w:r>
            <w:r w:rsidRPr="005600E4">
              <w:rPr>
                <w:rFonts w:ascii="Arial" w:eastAsiaTheme="minorHAnsi" w:hAnsi="Arial" w:cs="Arial"/>
                <w:sz w:val="24"/>
                <w:szCs w:val="24"/>
              </w:rPr>
              <w:t>physical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and mental strength over a long period of time</w:t>
            </w:r>
          </w:p>
        </w:tc>
      </w:tr>
    </w:tbl>
    <w:p w:rsidR="005A3B54" w:rsidRPr="005A3B54" w:rsidRDefault="0071337C" w:rsidP="005A3B5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Which ingredient </w:t>
      </w:r>
      <w:r w:rsidR="006F0BF0">
        <w:rPr>
          <w:rFonts w:ascii="Arial" w:hAnsi="Arial" w:cs="Arial"/>
          <w:sz w:val="24"/>
          <w:szCs w:val="24"/>
        </w:rPr>
        <w:t xml:space="preserve">in energy drinks </w:t>
      </w:r>
      <w:r>
        <w:rPr>
          <w:rFonts w:ascii="Arial" w:hAnsi="Arial" w:cs="Arial"/>
          <w:sz w:val="24"/>
          <w:szCs w:val="24"/>
        </w:rPr>
        <w:t>increase</w:t>
      </w:r>
      <w:r w:rsidR="006F0B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0037AA">
        <w:rPr>
          <w:rFonts w:ascii="Arial" w:hAnsi="Arial" w:cs="Arial"/>
          <w:b/>
          <w:sz w:val="24"/>
          <w:szCs w:val="24"/>
        </w:rPr>
        <w:t>anxiety</w:t>
      </w:r>
      <w:r w:rsidR="005A3B54" w:rsidRPr="005A3B54">
        <w:rPr>
          <w:rFonts w:ascii="Arial" w:hAnsi="Arial" w:cs="Arial"/>
          <w:sz w:val="24"/>
          <w:szCs w:val="24"/>
        </w:rPr>
        <w:t>? (1)</w:t>
      </w:r>
      <w:r w:rsidR="005A3B54" w:rsidRPr="005A3B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3B54" w:rsidRPr="005A3B54">
        <w:rPr>
          <w:rFonts w:ascii="Arial" w:hAnsi="Arial" w:cs="Arial"/>
          <w:sz w:val="24"/>
          <w:szCs w:val="24"/>
        </w:rPr>
        <w:t>1. ___</w:t>
      </w:r>
    </w:p>
    <w:p w:rsidR="005A3B54" w:rsidRPr="005A3B54" w:rsidRDefault="005A3B54" w:rsidP="005A3B5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C458F4" w:rsidRPr="005A3B54" w:rsidRDefault="00C458F4" w:rsidP="00467EC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</w:r>
      <w:r w:rsidR="0071337C">
        <w:rPr>
          <w:rFonts w:ascii="Arial" w:hAnsi="Arial" w:cs="Arial"/>
          <w:sz w:val="24"/>
          <w:szCs w:val="24"/>
        </w:rPr>
        <w:t>Caffeine</w:t>
      </w:r>
    </w:p>
    <w:p w:rsidR="00C458F4" w:rsidRPr="005A3B54" w:rsidRDefault="00C458F4" w:rsidP="00467EC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ab/>
      </w:r>
      <w:r w:rsidR="0071337C">
        <w:rPr>
          <w:rFonts w:ascii="Arial" w:hAnsi="Arial" w:cs="Arial"/>
          <w:sz w:val="24"/>
          <w:szCs w:val="24"/>
        </w:rPr>
        <w:t>Sugar</w:t>
      </w:r>
    </w:p>
    <w:p w:rsidR="00C458F4" w:rsidRPr="005A3B54" w:rsidRDefault="0071337C" w:rsidP="00467EC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ab/>
        <w:t>Taurine</w:t>
      </w:r>
    </w:p>
    <w:p w:rsidR="005A3B54" w:rsidRPr="005A3B54" w:rsidRDefault="00C458F4" w:rsidP="00C458F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ab/>
      </w:r>
      <w:r w:rsidR="0071337C">
        <w:rPr>
          <w:rFonts w:ascii="Arial" w:hAnsi="Arial" w:cs="Arial"/>
          <w:sz w:val="24"/>
          <w:szCs w:val="24"/>
        </w:rPr>
        <w:t>Vitamin B</w:t>
      </w:r>
    </w:p>
    <w:p w:rsidR="005A3B54" w:rsidRPr="005A3B54" w:rsidRDefault="005A3B54" w:rsidP="005A3B54">
      <w:pPr>
        <w:rPr>
          <w:rFonts w:ascii="Arial" w:hAnsi="Arial" w:cs="Arial"/>
          <w:sz w:val="24"/>
          <w:szCs w:val="24"/>
        </w:rPr>
      </w:pPr>
    </w:p>
    <w:p w:rsidR="005A3B54" w:rsidRPr="005A3B54" w:rsidRDefault="00C90DCE" w:rsidP="005A3B5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</w:t>
      </w:r>
      <w:r w:rsidR="005A3B54" w:rsidRPr="005A3B54">
        <w:rPr>
          <w:rFonts w:ascii="Arial" w:hAnsi="Arial" w:cs="Arial"/>
          <w:sz w:val="24"/>
          <w:szCs w:val="24"/>
        </w:rPr>
        <w:t xml:space="preserve"> </w:t>
      </w:r>
      <w:r w:rsidR="00786DA0">
        <w:rPr>
          <w:rFonts w:ascii="Arial" w:hAnsi="Arial" w:cs="Arial"/>
          <w:sz w:val="24"/>
          <w:szCs w:val="24"/>
        </w:rPr>
        <w:t xml:space="preserve">ingredient is an </w:t>
      </w:r>
      <w:r w:rsidR="00786DA0" w:rsidRPr="000037AA">
        <w:rPr>
          <w:rFonts w:ascii="Arial" w:hAnsi="Arial" w:cs="Arial"/>
          <w:b/>
          <w:sz w:val="24"/>
          <w:szCs w:val="24"/>
        </w:rPr>
        <w:t>antioxidant</w:t>
      </w:r>
      <w:r w:rsidR="005A3B54" w:rsidRPr="005A3B54">
        <w:rPr>
          <w:rFonts w:ascii="Arial" w:hAnsi="Arial" w:cs="Arial"/>
          <w:sz w:val="24"/>
          <w:szCs w:val="24"/>
        </w:rPr>
        <w:t>? (1)</w:t>
      </w:r>
      <w:r w:rsidR="005A3B54" w:rsidRPr="005A3B54">
        <w:rPr>
          <w:rFonts w:ascii="Arial" w:hAnsi="Arial" w:cs="Arial"/>
          <w:sz w:val="24"/>
          <w:szCs w:val="24"/>
        </w:rPr>
        <w:tab/>
      </w:r>
      <w:r w:rsidR="005A3B54" w:rsidRPr="005A3B54">
        <w:rPr>
          <w:rFonts w:ascii="Arial" w:hAnsi="Arial" w:cs="Arial"/>
          <w:sz w:val="24"/>
          <w:szCs w:val="24"/>
        </w:rPr>
        <w:tab/>
      </w:r>
      <w:r w:rsidR="005A3B54" w:rsidRPr="005A3B54">
        <w:rPr>
          <w:rFonts w:ascii="Arial" w:hAnsi="Arial" w:cs="Arial"/>
          <w:sz w:val="24"/>
          <w:szCs w:val="24"/>
        </w:rPr>
        <w:tab/>
      </w:r>
      <w:r w:rsidR="005A3B54" w:rsidRPr="005A3B54">
        <w:rPr>
          <w:rFonts w:ascii="Arial" w:hAnsi="Arial" w:cs="Arial"/>
          <w:sz w:val="24"/>
          <w:szCs w:val="24"/>
        </w:rPr>
        <w:tab/>
      </w:r>
      <w:r w:rsidR="005A3B54" w:rsidRPr="005A3B54">
        <w:rPr>
          <w:rFonts w:ascii="Arial" w:hAnsi="Arial" w:cs="Arial"/>
          <w:sz w:val="24"/>
          <w:szCs w:val="24"/>
        </w:rPr>
        <w:tab/>
      </w:r>
      <w:r w:rsidR="005A3B54" w:rsidRPr="005A3B54">
        <w:rPr>
          <w:rFonts w:ascii="Arial" w:hAnsi="Arial" w:cs="Arial"/>
          <w:sz w:val="24"/>
          <w:szCs w:val="24"/>
        </w:rPr>
        <w:tab/>
        <w:t>2. ___</w:t>
      </w:r>
    </w:p>
    <w:p w:rsidR="00C458F4" w:rsidRDefault="00C458F4" w:rsidP="00C458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8F4" w:rsidRDefault="00C458F4" w:rsidP="00467EC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</w:r>
      <w:r w:rsidR="00786DA0">
        <w:rPr>
          <w:rFonts w:ascii="Arial" w:hAnsi="Arial" w:cs="Arial"/>
          <w:sz w:val="24"/>
          <w:szCs w:val="24"/>
        </w:rPr>
        <w:t>Caffeine</w:t>
      </w:r>
    </w:p>
    <w:p w:rsidR="00C458F4" w:rsidRDefault="00C458F4" w:rsidP="00467EC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ab/>
      </w:r>
      <w:r w:rsidR="00786DA0">
        <w:rPr>
          <w:rFonts w:ascii="Arial" w:hAnsi="Arial" w:cs="Arial"/>
          <w:sz w:val="24"/>
          <w:szCs w:val="24"/>
        </w:rPr>
        <w:t>Sugar</w:t>
      </w:r>
    </w:p>
    <w:p w:rsidR="00C458F4" w:rsidRDefault="00C458F4" w:rsidP="00467EC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ab/>
      </w:r>
      <w:r w:rsidR="00786DA0">
        <w:rPr>
          <w:rFonts w:ascii="Arial" w:hAnsi="Arial" w:cs="Arial"/>
          <w:sz w:val="24"/>
          <w:szCs w:val="24"/>
        </w:rPr>
        <w:t>Taurine</w:t>
      </w:r>
    </w:p>
    <w:p w:rsidR="005A3B54" w:rsidRPr="005A3B54" w:rsidRDefault="00C458F4" w:rsidP="00C458F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ab/>
      </w:r>
      <w:r w:rsidR="00786DA0">
        <w:rPr>
          <w:rFonts w:ascii="Arial" w:hAnsi="Arial" w:cs="Arial"/>
          <w:sz w:val="24"/>
          <w:szCs w:val="24"/>
        </w:rPr>
        <w:t>Vitamin B</w:t>
      </w:r>
    </w:p>
    <w:p w:rsidR="00EE0ED1" w:rsidRDefault="00EE0ED1" w:rsidP="005A3B54">
      <w:pPr>
        <w:ind w:left="1080"/>
        <w:rPr>
          <w:rFonts w:ascii="Arial" w:hAnsi="Arial" w:cs="Arial"/>
          <w:sz w:val="24"/>
          <w:szCs w:val="24"/>
        </w:rPr>
      </w:pPr>
    </w:p>
    <w:p w:rsidR="005A3B54" w:rsidRPr="00EE3BBF" w:rsidRDefault="00786DA0" w:rsidP="005A3B5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EE3BBF">
        <w:rPr>
          <w:rFonts w:ascii="Arial" w:hAnsi="Arial" w:cs="Arial"/>
          <w:sz w:val="24"/>
          <w:szCs w:val="24"/>
        </w:rPr>
        <w:t xml:space="preserve">is a possible negative effect of consuming high amounts of </w:t>
      </w:r>
      <w:r w:rsidR="00EE3BBF">
        <w:rPr>
          <w:rFonts w:ascii="Arial" w:hAnsi="Arial" w:cs="Arial"/>
          <w:sz w:val="24"/>
          <w:szCs w:val="24"/>
        </w:rPr>
        <w:br/>
      </w:r>
      <w:r w:rsidR="00EE3BBF" w:rsidRPr="00EE3BBF">
        <w:rPr>
          <w:rFonts w:ascii="Arial" w:hAnsi="Arial" w:cs="Arial"/>
          <w:sz w:val="24"/>
          <w:szCs w:val="24"/>
        </w:rPr>
        <w:t xml:space="preserve">caffeine? </w:t>
      </w:r>
      <w:r w:rsidR="00356C07" w:rsidRPr="00EE3BBF">
        <w:rPr>
          <w:rFonts w:ascii="Arial" w:hAnsi="Arial" w:cs="Arial"/>
          <w:sz w:val="24"/>
          <w:szCs w:val="24"/>
        </w:rPr>
        <w:t>(1</w:t>
      </w:r>
      <w:r w:rsidR="005A3B54" w:rsidRPr="00EE3BBF">
        <w:rPr>
          <w:rFonts w:ascii="Arial" w:hAnsi="Arial" w:cs="Arial"/>
          <w:sz w:val="24"/>
          <w:szCs w:val="24"/>
        </w:rPr>
        <w:t>)</w:t>
      </w:r>
      <w:r w:rsidR="008B2D72" w:rsidRP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356C07" w:rsidRPr="00EE3BBF">
        <w:rPr>
          <w:rFonts w:ascii="Arial" w:hAnsi="Arial" w:cs="Arial"/>
          <w:sz w:val="24"/>
          <w:szCs w:val="24"/>
        </w:rPr>
        <w:t>3. ___</w:t>
      </w:r>
    </w:p>
    <w:p w:rsidR="00427819" w:rsidRDefault="00427819" w:rsidP="008B2D7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8B2D72" w:rsidRDefault="008B2D72" w:rsidP="008B2D7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>Diabetes</w:t>
      </w:r>
    </w:p>
    <w:p w:rsidR="008B2D72" w:rsidRDefault="008B2D72" w:rsidP="00467EC3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>Heart attack</w:t>
      </w:r>
    </w:p>
    <w:p w:rsidR="008B2D72" w:rsidRPr="005A3B54" w:rsidRDefault="008B2D72" w:rsidP="008B2D7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>Higher energy</w:t>
      </w:r>
    </w:p>
    <w:p w:rsidR="005A3B54" w:rsidRDefault="008B2D72" w:rsidP="008B2D7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>Weight gain</w:t>
      </w:r>
    </w:p>
    <w:p w:rsidR="00C458F4" w:rsidRDefault="00C458F4" w:rsidP="00C458F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C458F4" w:rsidRPr="005A3B54" w:rsidRDefault="00C458F4" w:rsidP="00C458F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A3B54" w:rsidRDefault="000372B1" w:rsidP="005A3B5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countries are attempting to make energy drinks illegal.  Do you agree or disagree?  Give t</w:t>
      </w:r>
      <w:r w:rsidR="00EE3BBF">
        <w:rPr>
          <w:rFonts w:ascii="Arial" w:hAnsi="Arial" w:cs="Arial"/>
          <w:sz w:val="24"/>
          <w:szCs w:val="24"/>
        </w:rPr>
        <w:t xml:space="preserve">wo </w:t>
      </w:r>
      <w:r w:rsidR="006F0BF0">
        <w:rPr>
          <w:rFonts w:ascii="Arial" w:hAnsi="Arial" w:cs="Arial"/>
          <w:sz w:val="24"/>
          <w:szCs w:val="24"/>
        </w:rPr>
        <w:t xml:space="preserve">(2) </w:t>
      </w:r>
      <w:r w:rsidR="00EE3BBF">
        <w:rPr>
          <w:rFonts w:ascii="Arial" w:hAnsi="Arial" w:cs="Arial"/>
          <w:sz w:val="24"/>
          <w:szCs w:val="24"/>
        </w:rPr>
        <w:t>facts to support your answer.</w:t>
      </w:r>
      <w:r w:rsidR="00356C07">
        <w:rPr>
          <w:rFonts w:ascii="Arial" w:hAnsi="Arial" w:cs="Arial"/>
          <w:sz w:val="24"/>
          <w:szCs w:val="24"/>
        </w:rPr>
        <w:t xml:space="preserve"> (2</w:t>
      </w:r>
      <w:r w:rsidR="005A3B54" w:rsidRPr="005A3B54">
        <w:rPr>
          <w:rFonts w:ascii="Arial" w:hAnsi="Arial" w:cs="Arial"/>
          <w:sz w:val="24"/>
          <w:szCs w:val="24"/>
        </w:rPr>
        <w:t>)</w:t>
      </w:r>
    </w:p>
    <w:p w:rsidR="00453092" w:rsidRDefault="00453092" w:rsidP="0045309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53092" w:rsidRDefault="00453092" w:rsidP="0045309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092" w:rsidRDefault="00453092" w:rsidP="0045309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453092" w:rsidRDefault="00453092" w:rsidP="0045309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453092" w:rsidRPr="005A3B54" w:rsidRDefault="00453092" w:rsidP="0045309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67EC3" w:rsidRPr="005A3B54" w:rsidRDefault="00467EC3" w:rsidP="00356C07">
      <w:pPr>
        <w:spacing w:line="240" w:lineRule="auto"/>
        <w:rPr>
          <w:rFonts w:ascii="Arial" w:hAnsi="Arial" w:cs="Arial"/>
          <w:sz w:val="24"/>
          <w:szCs w:val="24"/>
        </w:rPr>
      </w:pPr>
    </w:p>
    <w:p w:rsidR="00C458F4" w:rsidRDefault="00A2090E" w:rsidP="007A3BF1">
      <w:pPr>
        <w:numPr>
          <w:ilvl w:val="0"/>
          <w:numId w:val="3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 why there is a big difference in the recommended intake of caffeine between children and adults</w:t>
      </w:r>
      <w:r w:rsidR="005A3B54" w:rsidRPr="00A5748D">
        <w:rPr>
          <w:rFonts w:ascii="Arial" w:hAnsi="Arial" w:cs="Arial"/>
          <w:sz w:val="24"/>
          <w:szCs w:val="24"/>
        </w:rPr>
        <w:t>? (2)</w:t>
      </w:r>
    </w:p>
    <w:p w:rsidR="00A5748D" w:rsidRPr="00A5748D" w:rsidRDefault="00A5748D" w:rsidP="00A5748D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453092" w:rsidRDefault="00453092" w:rsidP="0045309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092" w:rsidRDefault="00453092" w:rsidP="0045309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453092" w:rsidRDefault="00453092" w:rsidP="0045309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453092" w:rsidRDefault="00453092" w:rsidP="00453092">
      <w:pPr>
        <w:spacing w:line="240" w:lineRule="auto"/>
        <w:ind w:left="100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092" w:rsidRDefault="00453092" w:rsidP="007A3BF1">
      <w:pPr>
        <w:spacing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EE0ED1" w:rsidRDefault="005A3B54" w:rsidP="007A3BF1">
      <w:pPr>
        <w:spacing w:line="240" w:lineRule="auto"/>
        <w:ind w:left="709" w:hanging="283"/>
        <w:rPr>
          <w:rFonts w:ascii="Arial" w:hAnsi="Arial" w:cs="Arial"/>
          <w:sz w:val="24"/>
          <w:szCs w:val="24"/>
        </w:rPr>
      </w:pPr>
      <w:r w:rsidRPr="005A3B54">
        <w:rPr>
          <w:rFonts w:ascii="Arial" w:hAnsi="Arial" w:cs="Arial"/>
          <w:sz w:val="24"/>
          <w:szCs w:val="24"/>
        </w:rPr>
        <w:t xml:space="preserve">6. </w:t>
      </w:r>
      <w:r w:rsidR="004D2397">
        <w:rPr>
          <w:rFonts w:ascii="Arial" w:hAnsi="Arial" w:cs="Arial"/>
          <w:sz w:val="24"/>
          <w:szCs w:val="24"/>
        </w:rPr>
        <w:tab/>
      </w:r>
      <w:r w:rsidR="00A2090E">
        <w:rPr>
          <w:rFonts w:ascii="Arial" w:hAnsi="Arial" w:cs="Arial"/>
          <w:sz w:val="24"/>
          <w:szCs w:val="24"/>
        </w:rPr>
        <w:t xml:space="preserve">What are </w:t>
      </w:r>
      <w:r w:rsidR="000037AA">
        <w:rPr>
          <w:rFonts w:ascii="Arial" w:hAnsi="Arial" w:cs="Arial"/>
          <w:sz w:val="24"/>
          <w:szCs w:val="24"/>
        </w:rPr>
        <w:t xml:space="preserve">three (3) ways that an </w:t>
      </w:r>
      <w:r w:rsidR="00A2090E">
        <w:rPr>
          <w:rFonts w:ascii="Arial" w:hAnsi="Arial" w:cs="Arial"/>
          <w:sz w:val="24"/>
          <w:szCs w:val="24"/>
        </w:rPr>
        <w:t xml:space="preserve">energy drink company might </w:t>
      </w:r>
      <w:r w:rsidR="000037AA">
        <w:rPr>
          <w:rFonts w:ascii="Arial" w:hAnsi="Arial" w:cs="Arial"/>
          <w:sz w:val="24"/>
          <w:szCs w:val="24"/>
        </w:rPr>
        <w:t xml:space="preserve">use advertising to </w:t>
      </w:r>
      <w:r w:rsidR="00A2090E">
        <w:rPr>
          <w:rFonts w:ascii="Arial" w:hAnsi="Arial" w:cs="Arial"/>
          <w:sz w:val="24"/>
          <w:szCs w:val="24"/>
        </w:rPr>
        <w:t xml:space="preserve">encourage teenagers to buy their </w:t>
      </w:r>
      <w:r w:rsidR="000037AA">
        <w:rPr>
          <w:rFonts w:ascii="Arial" w:hAnsi="Arial" w:cs="Arial"/>
          <w:sz w:val="24"/>
          <w:szCs w:val="24"/>
        </w:rPr>
        <w:t>product</w:t>
      </w:r>
      <w:r w:rsidR="00A2090E">
        <w:rPr>
          <w:rFonts w:ascii="Arial" w:hAnsi="Arial" w:cs="Arial"/>
          <w:sz w:val="24"/>
          <w:szCs w:val="24"/>
        </w:rPr>
        <w:t>?</w:t>
      </w:r>
      <w:r w:rsidRPr="005A3B54">
        <w:rPr>
          <w:rFonts w:ascii="Arial" w:hAnsi="Arial" w:cs="Arial"/>
          <w:sz w:val="24"/>
          <w:szCs w:val="24"/>
        </w:rPr>
        <w:t xml:space="preserve"> (3)</w:t>
      </w:r>
      <w:r w:rsidR="00356C07">
        <w:rPr>
          <w:rFonts w:ascii="Arial" w:hAnsi="Arial" w:cs="Arial"/>
          <w:sz w:val="24"/>
          <w:szCs w:val="24"/>
        </w:rPr>
        <w:t xml:space="preserve"> </w:t>
      </w:r>
    </w:p>
    <w:p w:rsidR="00EE0ED1" w:rsidRDefault="00EE0ED1" w:rsidP="00EE0ED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E0ED1" w:rsidRDefault="00EE0ED1" w:rsidP="00EE0ED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EE0ED1" w:rsidRDefault="00EE0ED1" w:rsidP="00EE0ED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EE0ED1" w:rsidRDefault="00EE0ED1" w:rsidP="00EE0ED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EE0ED1" w:rsidRDefault="00EE0ED1" w:rsidP="00EE0ED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356C07" w:rsidRDefault="00EE0ED1" w:rsidP="00356C0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sectPr w:rsidR="00356C07" w:rsidSect="006907B8">
      <w:headerReference w:type="default" r:id="rId15"/>
      <w:footerReference w:type="default" r:id="rId16"/>
      <w:headerReference w:type="first" r:id="rId17"/>
      <w:footerReference w:type="first" r:id="rId18"/>
      <w:pgSz w:w="12240" w:h="20160" w:code="5"/>
      <w:pgMar w:top="1440" w:right="1440" w:bottom="993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5D" w:rsidRDefault="0009785D" w:rsidP="0012032D">
      <w:pPr>
        <w:spacing w:after="0" w:line="240" w:lineRule="auto"/>
      </w:pPr>
      <w:r>
        <w:separator/>
      </w:r>
    </w:p>
  </w:endnote>
  <w:endnote w:type="continuationSeparator" w:id="0">
    <w:p w:rsidR="0009785D" w:rsidRDefault="0009785D" w:rsidP="0012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1D" w:rsidRDefault="00D40888" w:rsidP="00FD0145">
    <w:pPr>
      <w:pStyle w:val="Footer"/>
      <w:jc w:val="right"/>
    </w:pPr>
    <w:fldSimple w:instr=" PAGE   \* MERGEFORMAT ">
      <w:r w:rsidR="00722C7A">
        <w:rPr>
          <w:noProof/>
        </w:rPr>
        <w:t>7</w:t>
      </w:r>
    </w:fldSimple>
  </w:p>
  <w:p w:rsidR="00C5541D" w:rsidRDefault="00C554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542"/>
      <w:docPartObj>
        <w:docPartGallery w:val="Page Numbers (Bottom of Page)"/>
        <w:docPartUnique/>
      </w:docPartObj>
    </w:sdtPr>
    <w:sdtContent>
      <w:p w:rsidR="00C5541D" w:rsidRDefault="00D40888">
        <w:pPr>
          <w:pStyle w:val="Footer"/>
          <w:jc w:val="right"/>
        </w:pPr>
        <w:fldSimple w:instr=" PAGE   \* MERGEFORMAT ">
          <w:r w:rsidR="00722C7A">
            <w:rPr>
              <w:noProof/>
            </w:rPr>
            <w:t>1</w:t>
          </w:r>
        </w:fldSimple>
      </w:p>
    </w:sdtContent>
  </w:sdt>
  <w:p w:rsidR="00C5541D" w:rsidRDefault="00C554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5D" w:rsidRDefault="0009785D" w:rsidP="0012032D">
      <w:pPr>
        <w:spacing w:after="0" w:line="240" w:lineRule="auto"/>
      </w:pPr>
      <w:r>
        <w:separator/>
      </w:r>
    </w:p>
  </w:footnote>
  <w:footnote w:type="continuationSeparator" w:id="0">
    <w:p w:rsidR="0009785D" w:rsidRDefault="0009785D" w:rsidP="0012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1D" w:rsidRDefault="00C5541D">
    <w:pPr>
      <w:pStyle w:val="Header"/>
      <w:jc w:val="right"/>
    </w:pPr>
  </w:p>
  <w:p w:rsidR="00C5541D" w:rsidRDefault="00C554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1D" w:rsidRDefault="00C5541D">
    <w:pPr>
      <w:pStyle w:val="Header"/>
      <w:jc w:val="right"/>
    </w:pPr>
  </w:p>
  <w:p w:rsidR="00C5541D" w:rsidRDefault="00C554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0765"/>
    <w:multiLevelType w:val="hybridMultilevel"/>
    <w:tmpl w:val="73783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1D1BB4"/>
    <w:multiLevelType w:val="hybridMultilevel"/>
    <w:tmpl w:val="18DC0E8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7D657C"/>
    <w:multiLevelType w:val="hybridMultilevel"/>
    <w:tmpl w:val="D5222582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4A4E51"/>
    <w:multiLevelType w:val="hybridMultilevel"/>
    <w:tmpl w:val="418CEED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8075E"/>
    <w:rsid w:val="000037AA"/>
    <w:rsid w:val="00003FC3"/>
    <w:rsid w:val="0002383A"/>
    <w:rsid w:val="0002399F"/>
    <w:rsid w:val="000372B1"/>
    <w:rsid w:val="00054483"/>
    <w:rsid w:val="00060948"/>
    <w:rsid w:val="00077BCA"/>
    <w:rsid w:val="000879D1"/>
    <w:rsid w:val="000914DA"/>
    <w:rsid w:val="0009192C"/>
    <w:rsid w:val="0009785D"/>
    <w:rsid w:val="000A04CF"/>
    <w:rsid w:val="000B108B"/>
    <w:rsid w:val="000B16F5"/>
    <w:rsid w:val="000B1ADA"/>
    <w:rsid w:val="000C38B5"/>
    <w:rsid w:val="000C3C44"/>
    <w:rsid w:val="000C6195"/>
    <w:rsid w:val="000E3CDE"/>
    <w:rsid w:val="00100FF7"/>
    <w:rsid w:val="001175F5"/>
    <w:rsid w:val="00117DE4"/>
    <w:rsid w:val="0012032D"/>
    <w:rsid w:val="00146429"/>
    <w:rsid w:val="00170277"/>
    <w:rsid w:val="0017362E"/>
    <w:rsid w:val="00180F1A"/>
    <w:rsid w:val="00181029"/>
    <w:rsid w:val="001A2EFF"/>
    <w:rsid w:val="001E092E"/>
    <w:rsid w:val="001E1DB6"/>
    <w:rsid w:val="001E3EE3"/>
    <w:rsid w:val="001F0828"/>
    <w:rsid w:val="001F2F6E"/>
    <w:rsid w:val="00207D7C"/>
    <w:rsid w:val="00211374"/>
    <w:rsid w:val="0022265A"/>
    <w:rsid w:val="00243B4F"/>
    <w:rsid w:val="00247311"/>
    <w:rsid w:val="00293817"/>
    <w:rsid w:val="002A4C8C"/>
    <w:rsid w:val="002B6AD0"/>
    <w:rsid w:val="002E7315"/>
    <w:rsid w:val="002E75DB"/>
    <w:rsid w:val="002F5AA4"/>
    <w:rsid w:val="00301F0B"/>
    <w:rsid w:val="003261B3"/>
    <w:rsid w:val="00331DEE"/>
    <w:rsid w:val="00347D1C"/>
    <w:rsid w:val="003542CC"/>
    <w:rsid w:val="00356C07"/>
    <w:rsid w:val="00377C34"/>
    <w:rsid w:val="0038516E"/>
    <w:rsid w:val="003A20BC"/>
    <w:rsid w:val="003B354D"/>
    <w:rsid w:val="003D1A4B"/>
    <w:rsid w:val="003E5DB7"/>
    <w:rsid w:val="003F4D89"/>
    <w:rsid w:val="00407495"/>
    <w:rsid w:val="00410C04"/>
    <w:rsid w:val="00427819"/>
    <w:rsid w:val="004479CE"/>
    <w:rsid w:val="00453092"/>
    <w:rsid w:val="00465C2B"/>
    <w:rsid w:val="00467EC3"/>
    <w:rsid w:val="004740EE"/>
    <w:rsid w:val="00480508"/>
    <w:rsid w:val="004911B1"/>
    <w:rsid w:val="004B1A87"/>
    <w:rsid w:val="004B744C"/>
    <w:rsid w:val="004C1972"/>
    <w:rsid w:val="004D2397"/>
    <w:rsid w:val="004D3D22"/>
    <w:rsid w:val="004E70B4"/>
    <w:rsid w:val="004F1A7F"/>
    <w:rsid w:val="004F6B3E"/>
    <w:rsid w:val="00501EEF"/>
    <w:rsid w:val="00530F33"/>
    <w:rsid w:val="005517C9"/>
    <w:rsid w:val="00556500"/>
    <w:rsid w:val="005600E4"/>
    <w:rsid w:val="00565399"/>
    <w:rsid w:val="00570ACC"/>
    <w:rsid w:val="00584ACB"/>
    <w:rsid w:val="005A0123"/>
    <w:rsid w:val="005A3B54"/>
    <w:rsid w:val="005A3BFD"/>
    <w:rsid w:val="005B6F88"/>
    <w:rsid w:val="006067AE"/>
    <w:rsid w:val="00614AD3"/>
    <w:rsid w:val="006220D8"/>
    <w:rsid w:val="0062709B"/>
    <w:rsid w:val="006501D5"/>
    <w:rsid w:val="00650339"/>
    <w:rsid w:val="00663714"/>
    <w:rsid w:val="006802E2"/>
    <w:rsid w:val="00681BF9"/>
    <w:rsid w:val="006907B8"/>
    <w:rsid w:val="006A2CCA"/>
    <w:rsid w:val="006B3430"/>
    <w:rsid w:val="006B7D89"/>
    <w:rsid w:val="006C1BF3"/>
    <w:rsid w:val="006C2E8F"/>
    <w:rsid w:val="006C52DD"/>
    <w:rsid w:val="006E50FF"/>
    <w:rsid w:val="006E78A9"/>
    <w:rsid w:val="006F0BF0"/>
    <w:rsid w:val="006F7F51"/>
    <w:rsid w:val="00700143"/>
    <w:rsid w:val="00700FE8"/>
    <w:rsid w:val="007023FD"/>
    <w:rsid w:val="00710C6C"/>
    <w:rsid w:val="0071337C"/>
    <w:rsid w:val="00717DF4"/>
    <w:rsid w:val="00722C7A"/>
    <w:rsid w:val="00732118"/>
    <w:rsid w:val="00737C6C"/>
    <w:rsid w:val="007634E4"/>
    <w:rsid w:val="00786DA0"/>
    <w:rsid w:val="007A3BF1"/>
    <w:rsid w:val="007B14B2"/>
    <w:rsid w:val="007C2BCD"/>
    <w:rsid w:val="007C3225"/>
    <w:rsid w:val="007C3285"/>
    <w:rsid w:val="007D0195"/>
    <w:rsid w:val="007E656D"/>
    <w:rsid w:val="00801AC8"/>
    <w:rsid w:val="008148F2"/>
    <w:rsid w:val="0082635B"/>
    <w:rsid w:val="008557EC"/>
    <w:rsid w:val="00861663"/>
    <w:rsid w:val="00861D5A"/>
    <w:rsid w:val="00873C75"/>
    <w:rsid w:val="00877C7C"/>
    <w:rsid w:val="0088075E"/>
    <w:rsid w:val="008A495C"/>
    <w:rsid w:val="008A5293"/>
    <w:rsid w:val="008B2D72"/>
    <w:rsid w:val="008C266C"/>
    <w:rsid w:val="008C7CD7"/>
    <w:rsid w:val="008D1BB7"/>
    <w:rsid w:val="008D503F"/>
    <w:rsid w:val="008E073B"/>
    <w:rsid w:val="008E4094"/>
    <w:rsid w:val="008F0009"/>
    <w:rsid w:val="008F2303"/>
    <w:rsid w:val="00905165"/>
    <w:rsid w:val="009143D6"/>
    <w:rsid w:val="0098079A"/>
    <w:rsid w:val="00980A00"/>
    <w:rsid w:val="009870DF"/>
    <w:rsid w:val="009A6ED1"/>
    <w:rsid w:val="009B67AA"/>
    <w:rsid w:val="009C6EEF"/>
    <w:rsid w:val="009E4C8A"/>
    <w:rsid w:val="00A16CAA"/>
    <w:rsid w:val="00A170FB"/>
    <w:rsid w:val="00A17DA1"/>
    <w:rsid w:val="00A2090E"/>
    <w:rsid w:val="00A31443"/>
    <w:rsid w:val="00A31A3F"/>
    <w:rsid w:val="00A34B29"/>
    <w:rsid w:val="00A44404"/>
    <w:rsid w:val="00A537BE"/>
    <w:rsid w:val="00A5748D"/>
    <w:rsid w:val="00A75176"/>
    <w:rsid w:val="00A75FE5"/>
    <w:rsid w:val="00A837E4"/>
    <w:rsid w:val="00A86B25"/>
    <w:rsid w:val="00A96D5E"/>
    <w:rsid w:val="00AA228E"/>
    <w:rsid w:val="00AB27F8"/>
    <w:rsid w:val="00AB55CC"/>
    <w:rsid w:val="00AC63C1"/>
    <w:rsid w:val="00AD3181"/>
    <w:rsid w:val="00AD71DA"/>
    <w:rsid w:val="00AE52D3"/>
    <w:rsid w:val="00AE6D63"/>
    <w:rsid w:val="00B070A5"/>
    <w:rsid w:val="00B10CAC"/>
    <w:rsid w:val="00B1616A"/>
    <w:rsid w:val="00B42F76"/>
    <w:rsid w:val="00B47B88"/>
    <w:rsid w:val="00B50A63"/>
    <w:rsid w:val="00B67E3E"/>
    <w:rsid w:val="00BA5BCB"/>
    <w:rsid w:val="00BC3273"/>
    <w:rsid w:val="00BC4A39"/>
    <w:rsid w:val="00BD54CF"/>
    <w:rsid w:val="00BE10D8"/>
    <w:rsid w:val="00BF539E"/>
    <w:rsid w:val="00C128AD"/>
    <w:rsid w:val="00C152F1"/>
    <w:rsid w:val="00C300E8"/>
    <w:rsid w:val="00C32576"/>
    <w:rsid w:val="00C372A2"/>
    <w:rsid w:val="00C458F4"/>
    <w:rsid w:val="00C5541D"/>
    <w:rsid w:val="00C558E6"/>
    <w:rsid w:val="00C705CE"/>
    <w:rsid w:val="00C77480"/>
    <w:rsid w:val="00C90935"/>
    <w:rsid w:val="00C90DCE"/>
    <w:rsid w:val="00C920F1"/>
    <w:rsid w:val="00CA7611"/>
    <w:rsid w:val="00CF5996"/>
    <w:rsid w:val="00D1474B"/>
    <w:rsid w:val="00D15D96"/>
    <w:rsid w:val="00D20ECD"/>
    <w:rsid w:val="00D311CC"/>
    <w:rsid w:val="00D40888"/>
    <w:rsid w:val="00D43518"/>
    <w:rsid w:val="00D57CAB"/>
    <w:rsid w:val="00D627EA"/>
    <w:rsid w:val="00D63D2B"/>
    <w:rsid w:val="00D673F7"/>
    <w:rsid w:val="00D73409"/>
    <w:rsid w:val="00D74FA0"/>
    <w:rsid w:val="00D85E01"/>
    <w:rsid w:val="00D941BB"/>
    <w:rsid w:val="00D95BE4"/>
    <w:rsid w:val="00DD0CCC"/>
    <w:rsid w:val="00DE06A5"/>
    <w:rsid w:val="00DE10F9"/>
    <w:rsid w:val="00DF1D4B"/>
    <w:rsid w:val="00DF7187"/>
    <w:rsid w:val="00E06839"/>
    <w:rsid w:val="00E212F7"/>
    <w:rsid w:val="00E503A4"/>
    <w:rsid w:val="00E5560B"/>
    <w:rsid w:val="00E636CC"/>
    <w:rsid w:val="00E718C2"/>
    <w:rsid w:val="00E91FFD"/>
    <w:rsid w:val="00E96F85"/>
    <w:rsid w:val="00EB4C15"/>
    <w:rsid w:val="00EC0BE3"/>
    <w:rsid w:val="00EC13E9"/>
    <w:rsid w:val="00ED2053"/>
    <w:rsid w:val="00ED4E24"/>
    <w:rsid w:val="00EE0ED1"/>
    <w:rsid w:val="00EE3BBF"/>
    <w:rsid w:val="00EF0FDE"/>
    <w:rsid w:val="00EF2E13"/>
    <w:rsid w:val="00F10934"/>
    <w:rsid w:val="00F1696D"/>
    <w:rsid w:val="00F337D0"/>
    <w:rsid w:val="00F55F40"/>
    <w:rsid w:val="00F60B2B"/>
    <w:rsid w:val="00F65D6D"/>
    <w:rsid w:val="00F772E2"/>
    <w:rsid w:val="00F82120"/>
    <w:rsid w:val="00F83D79"/>
    <w:rsid w:val="00FA746D"/>
    <w:rsid w:val="00FD0145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C32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2E"/>
    <w:rPr>
      <w:rFonts w:ascii="Tahoma" w:hAnsi="Tahoma" w:cs="Tahoma"/>
      <w:sz w:val="16"/>
      <w:szCs w:val="16"/>
    </w:rPr>
  </w:style>
  <w:style w:type="character" w:customStyle="1" w:styleId="titles1">
    <w:name w:val="titles1"/>
    <w:basedOn w:val="DefaultParagraphFont"/>
    <w:rsid w:val="004F6B3E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normal1">
    <w:name w:val="normal1"/>
    <w:basedOn w:val="DefaultParagraphFont"/>
    <w:rsid w:val="005A3B5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32D"/>
  </w:style>
  <w:style w:type="paragraph" w:styleId="Footer">
    <w:name w:val="footer"/>
    <w:basedOn w:val="Normal"/>
    <w:link w:val="FooterChar"/>
    <w:uiPriority w:val="99"/>
    <w:unhideWhenUsed/>
    <w:rsid w:val="0012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32D"/>
  </w:style>
  <w:style w:type="character" w:customStyle="1" w:styleId="apple-style-span">
    <w:name w:val="apple-style-span"/>
    <w:basedOn w:val="DefaultParagraphFont"/>
    <w:rsid w:val="00E212F7"/>
  </w:style>
  <w:style w:type="character" w:customStyle="1" w:styleId="apple-converted-space">
    <w:name w:val="apple-converted-space"/>
    <w:basedOn w:val="DefaultParagraphFont"/>
    <w:rsid w:val="00E21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8588-F655-48E4-BAC9-B79343BF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tech</cp:lastModifiedBy>
  <cp:revision>2</cp:revision>
  <cp:lastPrinted>2011-05-27T18:27:00Z</cp:lastPrinted>
  <dcterms:created xsi:type="dcterms:W3CDTF">2012-05-03T12:53:00Z</dcterms:created>
  <dcterms:modified xsi:type="dcterms:W3CDTF">2012-05-03T12:53:00Z</dcterms:modified>
</cp:coreProperties>
</file>