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D" w:rsidRPr="00C46997" w:rsidRDefault="00C46997" w:rsidP="00C46997">
      <w:pPr>
        <w:spacing w:after="0" w:line="240" w:lineRule="auto"/>
        <w:jc w:val="center"/>
        <w:rPr>
          <w:rFonts w:cs="Arial"/>
          <w:b/>
          <w:sz w:val="28"/>
        </w:rPr>
      </w:pPr>
      <w:r w:rsidRPr="00C46997">
        <w:rPr>
          <w:rFonts w:cs="Arial"/>
          <w:b/>
          <w:sz w:val="28"/>
        </w:rPr>
        <w:t>Unit 1:</w:t>
      </w:r>
    </w:p>
    <w:p w:rsidR="00C46997" w:rsidRPr="00C46997" w:rsidRDefault="00C46997" w:rsidP="00C46997">
      <w:pPr>
        <w:spacing w:after="0" w:line="240" w:lineRule="auto"/>
        <w:jc w:val="center"/>
        <w:rPr>
          <w:rFonts w:cs="Arial"/>
          <w:b/>
          <w:sz w:val="28"/>
        </w:rPr>
      </w:pPr>
      <w:r w:rsidRPr="00C46997">
        <w:rPr>
          <w:rFonts w:cs="Arial"/>
          <w:b/>
          <w:sz w:val="28"/>
        </w:rPr>
        <w:t>Chapter 2 notes</w:t>
      </w:r>
    </w:p>
    <w:p w:rsidR="00C46997" w:rsidRPr="00C46997" w:rsidRDefault="00C46997" w:rsidP="00C46997">
      <w:pPr>
        <w:spacing w:after="0" w:line="240" w:lineRule="auto"/>
        <w:jc w:val="center"/>
        <w:rPr>
          <w:rFonts w:cs="Arial"/>
          <w:b/>
          <w:sz w:val="28"/>
        </w:rPr>
      </w:pPr>
      <w:r w:rsidRPr="00C46997">
        <w:rPr>
          <w:rFonts w:cs="Arial"/>
          <w:b/>
          <w:sz w:val="28"/>
        </w:rPr>
        <w:t>Oceans control the water cycle</w:t>
      </w:r>
    </w:p>
    <w:p w:rsidR="004212CD" w:rsidRPr="00C46997" w:rsidRDefault="004212CD" w:rsidP="004212CD">
      <w:pPr>
        <w:spacing w:after="0" w:line="240" w:lineRule="auto"/>
        <w:rPr>
          <w:rFonts w:cs="Arial"/>
        </w:rPr>
      </w:pPr>
    </w:p>
    <w:p w:rsidR="00C46997" w:rsidRDefault="00C46997" w:rsidP="00C46997">
      <w:pPr>
        <w:pStyle w:val="BodyText"/>
        <w:tabs>
          <w:tab w:val="left" w:pos="1914"/>
        </w:tabs>
        <w:ind w:left="-1" w:right="1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Oceans are important because they:</w:t>
      </w:r>
    </w:p>
    <w:p w:rsidR="004212CD" w:rsidRPr="00C46997" w:rsidRDefault="00C46997" w:rsidP="00C46997">
      <w:pPr>
        <w:pStyle w:val="BodyText"/>
        <w:numPr>
          <w:ilvl w:val="0"/>
          <w:numId w:val="31"/>
        </w:numPr>
        <w:tabs>
          <w:tab w:val="left" w:pos="1914"/>
        </w:tabs>
        <w:ind w:right="11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Are the p</w:t>
      </w:r>
      <w:r w:rsidR="004212CD" w:rsidRPr="00C46997">
        <w:rPr>
          <w:rFonts w:asciiTheme="minorHAnsi" w:hAnsiTheme="minorHAnsi" w:cs="Arial"/>
          <w:sz w:val="22"/>
          <w:szCs w:val="22"/>
        </w:rPr>
        <w:t>rim</w:t>
      </w:r>
      <w:r w:rsidR="004212CD" w:rsidRPr="00C46997">
        <w:rPr>
          <w:rFonts w:asciiTheme="minorHAnsi" w:hAnsiTheme="minorHAnsi" w:cs="Arial"/>
          <w:spacing w:val="-4"/>
          <w:sz w:val="22"/>
          <w:szCs w:val="22"/>
        </w:rPr>
        <w:t>a</w:t>
      </w:r>
      <w:r w:rsidR="004212CD" w:rsidRPr="00C46997">
        <w:rPr>
          <w:rFonts w:asciiTheme="minorHAnsi" w:hAnsiTheme="minorHAnsi" w:cs="Arial"/>
          <w:spacing w:val="26"/>
          <w:sz w:val="22"/>
          <w:szCs w:val="22"/>
        </w:rPr>
        <w:t>r</w:t>
      </w:r>
      <w:r w:rsidR="004212CD" w:rsidRPr="00C46997">
        <w:rPr>
          <w:rFonts w:asciiTheme="minorHAnsi" w:hAnsiTheme="minorHAnsi" w:cs="Arial"/>
          <w:sz w:val="22"/>
          <w:szCs w:val="22"/>
        </w:rPr>
        <w:t>y water sou</w:t>
      </w:r>
      <w:r w:rsidR="004212CD" w:rsidRPr="00C46997">
        <w:rPr>
          <w:rFonts w:asciiTheme="minorHAnsi" w:hAnsiTheme="minorHAnsi" w:cs="Arial"/>
          <w:spacing w:val="-28"/>
          <w:sz w:val="22"/>
          <w:szCs w:val="22"/>
        </w:rPr>
        <w:t>r</w:t>
      </w:r>
      <w:r w:rsidR="004212CD" w:rsidRPr="00C46997">
        <w:rPr>
          <w:rFonts w:asciiTheme="minorHAnsi" w:hAnsiTheme="minorHAnsi" w:cs="Arial"/>
          <w:sz w:val="22"/>
          <w:szCs w:val="22"/>
        </w:rPr>
        <w:t xml:space="preserve">ce </w:t>
      </w:r>
      <w:r w:rsidR="004212CD" w:rsidRPr="00C46997">
        <w:rPr>
          <w:rFonts w:asciiTheme="minorHAnsi" w:hAnsiTheme="minorHAnsi" w:cs="Arial"/>
          <w:spacing w:val="-11"/>
          <w:sz w:val="22"/>
          <w:szCs w:val="22"/>
        </w:rPr>
        <w:t>f</w:t>
      </w:r>
      <w:r w:rsidR="004212CD" w:rsidRPr="00C46997">
        <w:rPr>
          <w:rFonts w:asciiTheme="minorHAnsi" w:hAnsiTheme="minorHAnsi" w:cs="Arial"/>
          <w:sz w:val="22"/>
          <w:szCs w:val="22"/>
        </w:rPr>
        <w:t>or the</w:t>
      </w:r>
      <w:r w:rsidR="004212CD" w:rsidRPr="00C46997">
        <w:rPr>
          <w:rFonts w:asciiTheme="minorHAnsi" w:hAnsiTheme="minorHAnsi" w:cs="Arial"/>
          <w:spacing w:val="-6"/>
          <w:sz w:val="22"/>
          <w:szCs w:val="22"/>
        </w:rPr>
        <w:t xml:space="preserve"> </w:t>
      </w:r>
      <w:r w:rsidR="004212CD" w:rsidRPr="00C46997">
        <w:rPr>
          <w:rFonts w:asciiTheme="minorHAnsi" w:hAnsiTheme="minorHAnsi" w:cs="Arial"/>
          <w:sz w:val="22"/>
          <w:szCs w:val="22"/>
        </w:rPr>
        <w:t xml:space="preserve">water </w:t>
      </w:r>
      <w:r w:rsidR="004212CD" w:rsidRPr="00C46997">
        <w:rPr>
          <w:rFonts w:asciiTheme="minorHAnsi" w:hAnsiTheme="minorHAnsi" w:cs="Arial"/>
          <w:spacing w:val="1"/>
          <w:sz w:val="22"/>
          <w:szCs w:val="22"/>
        </w:rPr>
        <w:t>c</w:t>
      </w:r>
      <w:r w:rsidR="004212CD" w:rsidRPr="00C46997">
        <w:rPr>
          <w:rFonts w:asciiTheme="minorHAnsi" w:hAnsiTheme="minorHAnsi" w:cs="Arial"/>
          <w:sz w:val="22"/>
          <w:szCs w:val="22"/>
        </w:rPr>
        <w:t>y</w:t>
      </w:r>
      <w:r w:rsidR="004212CD" w:rsidRPr="00C46997">
        <w:rPr>
          <w:rFonts w:asciiTheme="minorHAnsi" w:hAnsiTheme="minorHAnsi" w:cs="Arial"/>
          <w:spacing w:val="2"/>
          <w:sz w:val="22"/>
          <w:szCs w:val="22"/>
        </w:rPr>
        <w:t>c</w:t>
      </w:r>
      <w:r w:rsidR="004212CD" w:rsidRPr="00C46997">
        <w:rPr>
          <w:rFonts w:asciiTheme="minorHAnsi" w:hAnsiTheme="minorHAnsi" w:cs="Arial"/>
          <w:sz w:val="22"/>
          <w:szCs w:val="22"/>
        </w:rPr>
        <w:t>le</w:t>
      </w:r>
    </w:p>
    <w:p w:rsidR="004212CD" w:rsidRPr="00C46997" w:rsidRDefault="004212CD" w:rsidP="00C46997">
      <w:pPr>
        <w:pStyle w:val="BodyText"/>
        <w:numPr>
          <w:ilvl w:val="0"/>
          <w:numId w:val="31"/>
        </w:numPr>
        <w:tabs>
          <w:tab w:val="left" w:pos="1914"/>
        </w:tabs>
        <w:rPr>
          <w:rFonts w:asciiTheme="minorHAnsi" w:hAnsiTheme="minorHAnsi" w:cs="Arial"/>
          <w:sz w:val="22"/>
          <w:szCs w:val="22"/>
        </w:rPr>
      </w:pPr>
      <w:r w:rsidRPr="00C46997">
        <w:rPr>
          <w:rFonts w:asciiTheme="minorHAnsi" w:hAnsiTheme="minorHAnsi" w:cs="Arial"/>
          <w:sz w:val="22"/>
          <w:szCs w:val="22"/>
        </w:rPr>
        <w:t>Cont</w:t>
      </w:r>
      <w:r w:rsidRPr="00C46997">
        <w:rPr>
          <w:rFonts w:asciiTheme="minorHAnsi" w:hAnsiTheme="minorHAnsi" w:cs="Arial"/>
          <w:spacing w:val="-24"/>
          <w:sz w:val="22"/>
          <w:szCs w:val="22"/>
        </w:rPr>
        <w:t>r</w:t>
      </w:r>
      <w:r w:rsidRPr="00C46997">
        <w:rPr>
          <w:rFonts w:asciiTheme="minorHAnsi" w:hAnsiTheme="minorHAnsi" w:cs="Arial"/>
          <w:sz w:val="22"/>
          <w:szCs w:val="22"/>
        </w:rPr>
        <w:t>ol</w:t>
      </w:r>
      <w:r w:rsidRPr="00C4699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pacing w:val="-19"/>
          <w:sz w:val="22"/>
          <w:szCs w:val="22"/>
        </w:rPr>
        <w:t>w</w:t>
      </w:r>
      <w:r w:rsidRPr="00C46997">
        <w:rPr>
          <w:rFonts w:asciiTheme="minorHAnsi" w:hAnsiTheme="minorHAnsi" w:cs="Arial"/>
          <w:sz w:val="22"/>
          <w:szCs w:val="22"/>
        </w:rPr>
        <w:t>eather</w:t>
      </w:r>
    </w:p>
    <w:p w:rsidR="004212CD" w:rsidRPr="00C46997" w:rsidRDefault="004212CD" w:rsidP="00C46997">
      <w:pPr>
        <w:pStyle w:val="BodyText"/>
        <w:numPr>
          <w:ilvl w:val="0"/>
          <w:numId w:val="31"/>
        </w:numPr>
        <w:tabs>
          <w:tab w:val="left" w:pos="1914"/>
        </w:tabs>
        <w:rPr>
          <w:rFonts w:asciiTheme="minorHAnsi" w:hAnsiTheme="minorHAnsi" w:cs="Arial"/>
          <w:sz w:val="22"/>
          <w:szCs w:val="22"/>
        </w:rPr>
      </w:pPr>
      <w:r w:rsidRPr="00C46997">
        <w:rPr>
          <w:rFonts w:asciiTheme="minorHAnsi" w:hAnsiTheme="minorHAnsi" w:cs="Arial"/>
          <w:sz w:val="22"/>
          <w:szCs w:val="22"/>
        </w:rPr>
        <w:t>Suppo</w:t>
      </w:r>
      <w:r w:rsidRPr="00C46997">
        <w:rPr>
          <w:rFonts w:asciiTheme="minorHAnsi" w:hAnsiTheme="minorHAnsi" w:cs="Arial"/>
          <w:spacing w:val="16"/>
          <w:sz w:val="22"/>
          <w:szCs w:val="22"/>
        </w:rPr>
        <w:t>r</w:t>
      </w:r>
      <w:r w:rsidRPr="00C46997">
        <w:rPr>
          <w:rFonts w:asciiTheme="minorHAnsi" w:hAnsiTheme="minorHAnsi" w:cs="Arial"/>
          <w:sz w:val="22"/>
          <w:szCs w:val="22"/>
        </w:rPr>
        <w:t>t di</w:t>
      </w:r>
      <w:r w:rsidRPr="00C46997">
        <w:rPr>
          <w:rFonts w:asciiTheme="minorHAnsi" w:hAnsiTheme="minorHAnsi" w:cs="Arial"/>
          <w:spacing w:val="-19"/>
          <w:sz w:val="22"/>
          <w:szCs w:val="22"/>
        </w:rPr>
        <w:t>v</w:t>
      </w:r>
      <w:r w:rsidRPr="00C46997">
        <w:rPr>
          <w:rFonts w:asciiTheme="minorHAnsi" w:hAnsiTheme="minorHAnsi" w:cs="Arial"/>
          <w:sz w:val="22"/>
          <w:szCs w:val="22"/>
        </w:rPr>
        <w:t>erse</w:t>
      </w:r>
      <w:r w:rsidRPr="00C46997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z w:val="22"/>
          <w:szCs w:val="22"/>
        </w:rPr>
        <w:t>li</w:t>
      </w:r>
      <w:r w:rsidRPr="00C46997">
        <w:rPr>
          <w:rFonts w:asciiTheme="minorHAnsi" w:hAnsiTheme="minorHAnsi" w:cs="Arial"/>
          <w:spacing w:val="-9"/>
          <w:sz w:val="22"/>
          <w:szCs w:val="22"/>
        </w:rPr>
        <w:t>f</w:t>
      </w:r>
      <w:r w:rsidRPr="00C46997">
        <w:rPr>
          <w:rFonts w:asciiTheme="minorHAnsi" w:hAnsiTheme="minorHAnsi" w:cs="Arial"/>
          <w:sz w:val="22"/>
          <w:szCs w:val="22"/>
        </w:rPr>
        <w:t>e</w:t>
      </w:r>
    </w:p>
    <w:p w:rsidR="004212CD" w:rsidRDefault="004212CD" w:rsidP="00C46997">
      <w:pPr>
        <w:pStyle w:val="BodyText"/>
        <w:numPr>
          <w:ilvl w:val="0"/>
          <w:numId w:val="31"/>
        </w:numPr>
        <w:tabs>
          <w:tab w:val="left" w:pos="1914"/>
        </w:tabs>
        <w:ind w:right="1475"/>
        <w:rPr>
          <w:rFonts w:asciiTheme="minorHAnsi" w:hAnsiTheme="minorHAnsi" w:cs="Arial"/>
          <w:sz w:val="22"/>
          <w:szCs w:val="22"/>
        </w:rPr>
      </w:pPr>
      <w:r w:rsidRPr="00C46997">
        <w:rPr>
          <w:rFonts w:asciiTheme="minorHAnsi" w:hAnsiTheme="minorHAnsi" w:cs="Arial"/>
          <w:sz w:val="22"/>
          <w:szCs w:val="22"/>
        </w:rPr>
        <w:t>P</w:t>
      </w:r>
      <w:r w:rsidRPr="00C46997">
        <w:rPr>
          <w:rFonts w:asciiTheme="minorHAnsi" w:hAnsiTheme="minorHAnsi" w:cs="Arial"/>
          <w:spacing w:val="-25"/>
          <w:sz w:val="22"/>
          <w:szCs w:val="22"/>
        </w:rPr>
        <w:t>r</w:t>
      </w:r>
      <w:r w:rsidRPr="00C46997">
        <w:rPr>
          <w:rFonts w:asciiTheme="minorHAnsi" w:hAnsiTheme="minorHAnsi" w:cs="Arial"/>
          <w:spacing w:val="-12"/>
          <w:sz w:val="22"/>
          <w:szCs w:val="22"/>
        </w:rPr>
        <w:t>o</w:t>
      </w:r>
      <w:r w:rsidRPr="00C46997">
        <w:rPr>
          <w:rFonts w:asciiTheme="minorHAnsi" w:hAnsiTheme="minorHAnsi" w:cs="Arial"/>
          <w:sz w:val="22"/>
          <w:szCs w:val="22"/>
        </w:rPr>
        <w:t>vid</w:t>
      </w:r>
      <w:r w:rsidRPr="00C46997">
        <w:rPr>
          <w:rFonts w:asciiTheme="minorHAnsi" w:hAnsiTheme="minorHAnsi" w:cs="Arial"/>
          <w:spacing w:val="1"/>
          <w:sz w:val="22"/>
          <w:szCs w:val="22"/>
        </w:rPr>
        <w:t>e</w:t>
      </w:r>
      <w:r w:rsidRPr="00C46997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z w:val="22"/>
          <w:szCs w:val="22"/>
        </w:rPr>
        <w:t>hum</w:t>
      </w:r>
      <w:r w:rsidRPr="00C46997">
        <w:rPr>
          <w:rFonts w:asciiTheme="minorHAnsi" w:hAnsiTheme="minorHAnsi" w:cs="Arial"/>
          <w:spacing w:val="-4"/>
          <w:sz w:val="22"/>
          <w:szCs w:val="22"/>
        </w:rPr>
        <w:t>a</w:t>
      </w:r>
      <w:r w:rsidRPr="00C46997">
        <w:rPr>
          <w:rFonts w:asciiTheme="minorHAnsi" w:hAnsiTheme="minorHAnsi" w:cs="Arial"/>
          <w:sz w:val="22"/>
          <w:szCs w:val="22"/>
        </w:rPr>
        <w:t>ns</w:t>
      </w:r>
      <w:r w:rsidRPr="00C46997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z w:val="22"/>
          <w:szCs w:val="22"/>
        </w:rPr>
        <w:t>wi</w:t>
      </w:r>
      <w:r w:rsidRPr="00C46997">
        <w:rPr>
          <w:rFonts w:asciiTheme="minorHAnsi" w:hAnsiTheme="minorHAnsi" w:cs="Arial"/>
          <w:spacing w:val="3"/>
          <w:sz w:val="22"/>
          <w:szCs w:val="22"/>
        </w:rPr>
        <w:t>t</w:t>
      </w:r>
      <w:r w:rsidRPr="00C46997">
        <w:rPr>
          <w:rFonts w:asciiTheme="minorHAnsi" w:hAnsiTheme="minorHAnsi" w:cs="Arial"/>
          <w:sz w:val="22"/>
          <w:szCs w:val="22"/>
        </w:rPr>
        <w:t xml:space="preserve">h </w:t>
      </w:r>
      <w:r w:rsidRPr="00C46997">
        <w:rPr>
          <w:rFonts w:asciiTheme="minorHAnsi" w:hAnsiTheme="minorHAnsi" w:cs="Arial"/>
          <w:spacing w:val="-10"/>
          <w:sz w:val="22"/>
          <w:szCs w:val="22"/>
        </w:rPr>
        <w:t>f</w:t>
      </w:r>
      <w:r w:rsidRPr="00C46997">
        <w:rPr>
          <w:rFonts w:asciiTheme="minorHAnsi" w:hAnsiTheme="minorHAnsi" w:cs="Arial"/>
          <w:sz w:val="22"/>
          <w:szCs w:val="22"/>
        </w:rPr>
        <w:t>o</w:t>
      </w:r>
      <w:r w:rsidRPr="00C46997">
        <w:rPr>
          <w:rFonts w:asciiTheme="minorHAnsi" w:hAnsiTheme="minorHAnsi" w:cs="Arial"/>
          <w:spacing w:val="-5"/>
          <w:sz w:val="22"/>
          <w:szCs w:val="22"/>
        </w:rPr>
        <w:t>o</w:t>
      </w:r>
      <w:r w:rsidRPr="00C46997">
        <w:rPr>
          <w:rFonts w:asciiTheme="minorHAnsi" w:hAnsiTheme="minorHAnsi" w:cs="Arial"/>
          <w:sz w:val="22"/>
          <w:szCs w:val="22"/>
        </w:rPr>
        <w:t>d,</w:t>
      </w:r>
      <w:r w:rsidRPr="00C46997">
        <w:rPr>
          <w:rFonts w:asciiTheme="minorHAnsi" w:hAnsiTheme="minorHAnsi" w:cs="Arial"/>
          <w:spacing w:val="-111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pacing w:val="-5"/>
          <w:sz w:val="22"/>
          <w:szCs w:val="22"/>
        </w:rPr>
        <w:t>m</w:t>
      </w:r>
      <w:r w:rsidRPr="00C46997">
        <w:rPr>
          <w:rFonts w:asciiTheme="minorHAnsi" w:hAnsiTheme="minorHAnsi" w:cs="Arial"/>
          <w:sz w:val="22"/>
          <w:szCs w:val="22"/>
        </w:rPr>
        <w:t>inerals,</w:t>
      </w:r>
      <w:r w:rsidRPr="00C46997">
        <w:rPr>
          <w:rFonts w:asciiTheme="minorHAnsi" w:hAnsiTheme="minorHAnsi" w:cs="Arial"/>
          <w:spacing w:val="-111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z w:val="22"/>
          <w:szCs w:val="22"/>
        </w:rPr>
        <w:t>and</w:t>
      </w:r>
      <w:r w:rsidRPr="00C46997">
        <w:rPr>
          <w:rFonts w:asciiTheme="minorHAnsi" w:hAnsiTheme="minorHAnsi" w:cs="Arial"/>
          <w:w w:val="99"/>
          <w:sz w:val="22"/>
          <w:szCs w:val="22"/>
        </w:rPr>
        <w:t xml:space="preserve"> </w:t>
      </w:r>
      <w:r w:rsidRPr="00C46997">
        <w:rPr>
          <w:rFonts w:asciiTheme="minorHAnsi" w:hAnsiTheme="minorHAnsi" w:cs="Arial"/>
          <w:spacing w:val="-22"/>
          <w:sz w:val="22"/>
          <w:szCs w:val="22"/>
        </w:rPr>
        <w:t>r</w:t>
      </w:r>
      <w:r w:rsidRPr="00C46997">
        <w:rPr>
          <w:rFonts w:asciiTheme="minorHAnsi" w:hAnsiTheme="minorHAnsi" w:cs="Arial"/>
          <w:sz w:val="22"/>
          <w:szCs w:val="22"/>
        </w:rPr>
        <w:t>esou</w:t>
      </w:r>
      <w:r w:rsidRPr="00C46997">
        <w:rPr>
          <w:rFonts w:asciiTheme="minorHAnsi" w:hAnsiTheme="minorHAnsi" w:cs="Arial"/>
          <w:spacing w:val="-27"/>
          <w:sz w:val="22"/>
          <w:szCs w:val="22"/>
        </w:rPr>
        <w:t>r</w:t>
      </w:r>
      <w:r w:rsidRPr="00C46997">
        <w:rPr>
          <w:rFonts w:asciiTheme="minorHAnsi" w:hAnsiTheme="minorHAnsi" w:cs="Arial"/>
          <w:sz w:val="22"/>
          <w:szCs w:val="22"/>
        </w:rPr>
        <w:t>c</w:t>
      </w:r>
      <w:r w:rsidRPr="00C46997">
        <w:rPr>
          <w:rFonts w:asciiTheme="minorHAnsi" w:hAnsiTheme="minorHAnsi" w:cs="Arial"/>
          <w:spacing w:val="1"/>
          <w:sz w:val="22"/>
          <w:szCs w:val="22"/>
        </w:rPr>
        <w:t>e</w:t>
      </w:r>
      <w:r w:rsidRPr="00C46997">
        <w:rPr>
          <w:rFonts w:asciiTheme="minorHAnsi" w:hAnsiTheme="minorHAnsi" w:cs="Arial"/>
          <w:sz w:val="22"/>
          <w:szCs w:val="22"/>
        </w:rPr>
        <w:t>s</w:t>
      </w:r>
    </w:p>
    <w:p w:rsidR="00C46997" w:rsidRPr="00C46997" w:rsidRDefault="00C46997" w:rsidP="00C46997">
      <w:pPr>
        <w:pStyle w:val="BodyText"/>
        <w:tabs>
          <w:tab w:val="left" w:pos="1914"/>
        </w:tabs>
        <w:ind w:left="359" w:right="1475"/>
        <w:rPr>
          <w:rFonts w:asciiTheme="minorHAnsi" w:hAnsiTheme="minorHAnsi" w:cs="Arial"/>
          <w:sz w:val="22"/>
          <w:szCs w:val="22"/>
          <w:u w:val="single"/>
        </w:rPr>
      </w:pPr>
    </w:p>
    <w:p w:rsidR="00C46997" w:rsidRPr="00C46997" w:rsidRDefault="00C46997" w:rsidP="00C46997">
      <w:pPr>
        <w:pStyle w:val="BodyText"/>
        <w:tabs>
          <w:tab w:val="left" w:pos="1914"/>
        </w:tabs>
        <w:ind w:left="359" w:right="1475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46997">
        <w:rPr>
          <w:rFonts w:asciiTheme="minorHAnsi" w:hAnsiTheme="minorHAnsi" w:cs="Arial"/>
          <w:b/>
          <w:sz w:val="24"/>
          <w:szCs w:val="22"/>
          <w:u w:val="single"/>
        </w:rPr>
        <w:t>Origin of the Oceans</w:t>
      </w:r>
    </w:p>
    <w:p w:rsidR="004212CD" w:rsidRPr="00C46997" w:rsidRDefault="004212CD" w:rsidP="004212CD">
      <w:pPr>
        <w:pStyle w:val="BodyText"/>
        <w:tabs>
          <w:tab w:val="left" w:pos="1914"/>
        </w:tabs>
        <w:ind w:left="0" w:right="1475"/>
        <w:rPr>
          <w:rFonts w:asciiTheme="minorHAnsi" w:hAnsiTheme="minorHAnsi" w:cs="Arial"/>
          <w:color w:val="000000"/>
          <w:sz w:val="22"/>
          <w:szCs w:val="22"/>
        </w:rPr>
      </w:pPr>
    </w:p>
    <w:p w:rsidR="004212CD" w:rsidRPr="00C46997" w:rsidRDefault="004212CD" w:rsidP="004212CD">
      <w:pPr>
        <w:spacing w:after="0" w:line="240" w:lineRule="auto"/>
      </w:pPr>
      <w:r w:rsidRPr="00C46997">
        <w:t>The Origin of the Oceans:</w:t>
      </w:r>
    </w:p>
    <w:p w:rsidR="004212CD" w:rsidRDefault="004212CD" w:rsidP="004212CD">
      <w:pPr>
        <w:pStyle w:val="ListParagraph"/>
        <w:numPr>
          <w:ilvl w:val="0"/>
          <w:numId w:val="3"/>
        </w:numPr>
        <w:spacing w:after="0" w:line="240" w:lineRule="auto"/>
      </w:pPr>
      <w:r>
        <w:t>Tectonic Plates</w:t>
      </w:r>
    </w:p>
    <w:p w:rsidR="004212CD" w:rsidRDefault="004212CD" w:rsidP="004212CD">
      <w:pPr>
        <w:pStyle w:val="ListParagraph"/>
        <w:numPr>
          <w:ilvl w:val="0"/>
          <w:numId w:val="3"/>
        </w:numPr>
        <w:spacing w:after="0" w:line="240" w:lineRule="auto"/>
      </w:pPr>
      <w:r>
        <w:t>Volcanic action</w:t>
      </w:r>
    </w:p>
    <w:p w:rsidR="004212CD" w:rsidRDefault="004212CD" w:rsidP="004212CD">
      <w:pPr>
        <w:pStyle w:val="ListParagraph"/>
        <w:numPr>
          <w:ilvl w:val="0"/>
          <w:numId w:val="3"/>
        </w:numPr>
        <w:spacing w:after="0" w:line="240" w:lineRule="auto"/>
      </w:pPr>
      <w:r>
        <w:t>Erosion</w:t>
      </w:r>
    </w:p>
    <w:p w:rsidR="004212CD" w:rsidRDefault="004212CD" w:rsidP="004212C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Glaciation</w:t>
      </w:r>
      <w:proofErr w:type="spellEnd"/>
    </w:p>
    <w:p w:rsidR="004212CD" w:rsidRDefault="004212CD" w:rsidP="004212CD">
      <w:pPr>
        <w:spacing w:after="0" w:line="240" w:lineRule="auto"/>
      </w:pPr>
    </w:p>
    <w:p w:rsidR="004212CD" w:rsidRDefault="004212CD" w:rsidP="004212CD">
      <w:pPr>
        <w:spacing w:after="0" w:line="240" w:lineRule="auto"/>
      </w:pPr>
      <w:r>
        <w:t>Tectonic Plates</w:t>
      </w:r>
    </w:p>
    <w:p w:rsidR="004212CD" w:rsidRDefault="004212CD" w:rsidP="004212CD">
      <w:pPr>
        <w:pStyle w:val="ListParagraph"/>
        <w:numPr>
          <w:ilvl w:val="0"/>
          <w:numId w:val="4"/>
        </w:numPr>
        <w:spacing w:after="0" w:line="240" w:lineRule="auto"/>
      </w:pPr>
      <w:r>
        <w:t>Has helped determine where ocean basins are located</w:t>
      </w:r>
    </w:p>
    <w:p w:rsidR="004212CD" w:rsidRDefault="004212CD" w:rsidP="004212CD">
      <w:pPr>
        <w:pStyle w:val="ListParagraph"/>
        <w:numPr>
          <w:ilvl w:val="0"/>
          <w:numId w:val="4"/>
        </w:numPr>
        <w:spacing w:after="0" w:line="240" w:lineRule="auto"/>
      </w:pPr>
      <w:r>
        <w:t>Tectonic plates move changing the position of the continents</w:t>
      </w:r>
    </w:p>
    <w:p w:rsidR="00C46997" w:rsidRDefault="00C46997" w:rsidP="00C46997">
      <w:pPr>
        <w:pStyle w:val="ListParagraph"/>
        <w:spacing w:after="0" w:line="240" w:lineRule="auto"/>
      </w:pPr>
    </w:p>
    <w:p w:rsidR="004212CD" w:rsidRDefault="004212CD" w:rsidP="004212CD">
      <w:pPr>
        <w:spacing w:after="0" w:line="240" w:lineRule="auto"/>
      </w:pPr>
      <w:r>
        <w:t>Volcanic action</w:t>
      </w:r>
    </w:p>
    <w:p w:rsidR="004212CD" w:rsidRDefault="004212CD" w:rsidP="004212CD">
      <w:pPr>
        <w:pStyle w:val="ListParagraph"/>
        <w:numPr>
          <w:ilvl w:val="0"/>
          <w:numId w:val="5"/>
        </w:numPr>
        <w:spacing w:after="0" w:line="240" w:lineRule="auto"/>
      </w:pPr>
      <w:r>
        <w:t>Has built ocean floor along mid-ocean ridges in areas where plates separate</w:t>
      </w:r>
    </w:p>
    <w:p w:rsidR="004212CD" w:rsidRDefault="004212CD" w:rsidP="004212CD">
      <w:pPr>
        <w:pStyle w:val="ListParagraph"/>
        <w:numPr>
          <w:ilvl w:val="0"/>
          <w:numId w:val="5"/>
        </w:numPr>
        <w:spacing w:after="0" w:line="240" w:lineRule="auto"/>
      </w:pPr>
      <w:r>
        <w:t>Has helped build continental divides in areas where plates have collided and mountain building occurs</w:t>
      </w:r>
    </w:p>
    <w:p w:rsidR="004212CD" w:rsidRDefault="004212CD" w:rsidP="004212C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Water trapped in volcanic materials </w:t>
      </w:r>
      <w:r w:rsidR="00C46997">
        <w:t>was</w:t>
      </w:r>
      <w:r>
        <w:t xml:space="preserve"> released as vapour.  It cooled, condensed and fell back to the earth.  This water collected in the lowest parts of the Earth’s surface…. The ocean basins.</w:t>
      </w:r>
    </w:p>
    <w:p w:rsidR="004212CD" w:rsidRDefault="004212CD" w:rsidP="004212CD">
      <w:pPr>
        <w:spacing w:after="0" w:line="240" w:lineRule="auto"/>
      </w:pPr>
    </w:p>
    <w:p w:rsidR="004212CD" w:rsidRDefault="004212CD" w:rsidP="004212CD">
      <w:pPr>
        <w:spacing w:after="0" w:line="240" w:lineRule="auto"/>
      </w:pPr>
      <w:r>
        <w:t>Erosion</w:t>
      </w:r>
    </w:p>
    <w:p w:rsidR="004212CD" w:rsidRDefault="004212CD" w:rsidP="004212CD">
      <w:pPr>
        <w:pStyle w:val="ListParagraph"/>
        <w:numPr>
          <w:ilvl w:val="0"/>
          <w:numId w:val="6"/>
        </w:numPr>
        <w:spacing w:after="0" w:line="240" w:lineRule="auto"/>
      </w:pPr>
      <w:r>
        <w:t>Has aided the further development of continental drainage systems as material is removed and deposited into the ocean</w:t>
      </w:r>
      <w:r w:rsidR="00C46997">
        <w:t xml:space="preserve"> </w:t>
      </w:r>
      <w:r>
        <w:t>basins.</w:t>
      </w:r>
    </w:p>
    <w:p w:rsidR="004212CD" w:rsidRDefault="004212CD" w:rsidP="004212CD">
      <w:pPr>
        <w:spacing w:after="0" w:line="240" w:lineRule="auto"/>
      </w:pPr>
    </w:p>
    <w:p w:rsidR="004212CD" w:rsidRDefault="00C46997" w:rsidP="004212CD">
      <w:pPr>
        <w:spacing w:after="0" w:line="240" w:lineRule="auto"/>
      </w:pPr>
      <w:proofErr w:type="spellStart"/>
      <w:r>
        <w:t>Glaciation</w:t>
      </w:r>
      <w:proofErr w:type="spellEnd"/>
    </w:p>
    <w:p w:rsidR="004212CD" w:rsidRDefault="004212CD" w:rsidP="004212CD">
      <w:pPr>
        <w:pStyle w:val="ListParagraph"/>
        <w:numPr>
          <w:ilvl w:val="0"/>
          <w:numId w:val="6"/>
        </w:numPr>
        <w:spacing w:after="0" w:line="240" w:lineRule="auto"/>
      </w:pPr>
      <w:r>
        <w:t>A force of erosion in the development of continental drainage systems</w:t>
      </w:r>
    </w:p>
    <w:p w:rsidR="004212CD" w:rsidRDefault="004212CD" w:rsidP="004212CD">
      <w:pPr>
        <w:pStyle w:val="ListParagraph"/>
        <w:numPr>
          <w:ilvl w:val="0"/>
          <w:numId w:val="6"/>
        </w:numPr>
        <w:spacing w:after="0" w:line="240" w:lineRule="auto"/>
      </w:pPr>
      <w:r>
        <w:t>Glaciers move materials towards the oceans</w:t>
      </w:r>
    </w:p>
    <w:p w:rsidR="004212CD" w:rsidRDefault="004212CD" w:rsidP="004212CD">
      <w:pPr>
        <w:spacing w:after="0" w:line="240" w:lineRule="auto"/>
      </w:pPr>
    </w:p>
    <w:p w:rsidR="004212CD" w:rsidRPr="00C46997" w:rsidRDefault="004212CD" w:rsidP="00C46997">
      <w:pPr>
        <w:spacing w:after="0" w:line="240" w:lineRule="auto"/>
        <w:jc w:val="center"/>
        <w:rPr>
          <w:b/>
          <w:sz w:val="24"/>
          <w:u w:val="single"/>
        </w:rPr>
      </w:pPr>
      <w:r w:rsidRPr="00C46997">
        <w:rPr>
          <w:b/>
          <w:sz w:val="24"/>
          <w:u w:val="single"/>
        </w:rPr>
        <w:t>Researching the Ocean Floor</w:t>
      </w:r>
    </w:p>
    <w:p w:rsidR="004212CD" w:rsidRDefault="004212CD" w:rsidP="004212CD">
      <w:pPr>
        <w:spacing w:after="0" w:line="240" w:lineRule="auto"/>
      </w:pPr>
      <w:r>
        <w:tab/>
        <w:t>Technologies include…</w:t>
      </w:r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>Sonar</w:t>
      </w:r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>Satellites</w:t>
      </w:r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Core Sampling </w:t>
      </w:r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>Underwater photography/</w:t>
      </w:r>
      <w:proofErr w:type="spellStart"/>
      <w:r>
        <w:t>videography</w:t>
      </w:r>
      <w:proofErr w:type="spellEnd"/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>Deep sea submersibles</w:t>
      </w:r>
    </w:p>
    <w:p w:rsidR="004212CD" w:rsidRDefault="004212CD" w:rsidP="004212CD">
      <w:pPr>
        <w:pStyle w:val="ListParagraph"/>
        <w:numPr>
          <w:ilvl w:val="0"/>
          <w:numId w:val="7"/>
        </w:numPr>
        <w:spacing w:after="0" w:line="240" w:lineRule="auto"/>
      </w:pPr>
      <w:r>
        <w:t>Diving</w:t>
      </w:r>
    </w:p>
    <w:p w:rsidR="00B73D62" w:rsidRDefault="00B73D62" w:rsidP="00B73D62">
      <w:pPr>
        <w:spacing w:after="0" w:line="240" w:lineRule="auto"/>
      </w:pPr>
    </w:p>
    <w:p w:rsidR="00B73D62" w:rsidRDefault="00B73D62" w:rsidP="00B73D62">
      <w:pPr>
        <w:spacing w:after="0" w:line="240" w:lineRule="auto"/>
      </w:pPr>
      <w:r w:rsidRPr="00C46997">
        <w:rPr>
          <w:u w:val="single"/>
        </w:rPr>
        <w:lastRenderedPageBreak/>
        <w:t>Continental shelf</w:t>
      </w:r>
      <w:r>
        <w:t xml:space="preserve">: the submerged part of the continent between the coast and the edge of the basin </w:t>
      </w:r>
    </w:p>
    <w:p w:rsidR="00C46997" w:rsidRPr="00C46997" w:rsidRDefault="00C46997" w:rsidP="00B73D62">
      <w:pPr>
        <w:spacing w:after="0" w:line="240" w:lineRule="auto"/>
        <w:rPr>
          <w:u w:val="single"/>
        </w:rPr>
      </w:pPr>
    </w:p>
    <w:p w:rsidR="00B73D62" w:rsidRDefault="00B73D62" w:rsidP="00B73D62">
      <w:pPr>
        <w:spacing w:after="0" w:line="240" w:lineRule="auto"/>
      </w:pPr>
      <w:r w:rsidRPr="00C46997">
        <w:rPr>
          <w:u w:val="single"/>
        </w:rPr>
        <w:t>Continental slope:</w:t>
      </w:r>
      <w:r>
        <w:t xml:space="preserve"> continental s</w:t>
      </w:r>
      <w:r w:rsidR="00386485">
        <w:t>helves slope gradually away from the land before dropping drastically</w:t>
      </w:r>
    </w:p>
    <w:p w:rsidR="00C46997" w:rsidRDefault="00C46997" w:rsidP="00B73D62">
      <w:pPr>
        <w:spacing w:after="0" w:line="240" w:lineRule="auto"/>
      </w:pPr>
    </w:p>
    <w:p w:rsidR="00386485" w:rsidRDefault="00386485" w:rsidP="00B73D62">
      <w:pPr>
        <w:spacing w:after="0" w:line="240" w:lineRule="auto"/>
      </w:pPr>
      <w:r w:rsidRPr="00C46997">
        <w:rPr>
          <w:u w:val="single"/>
        </w:rPr>
        <w:t>Abyssal plain</w:t>
      </w:r>
      <w:r>
        <w:t>: wide, open features of the sea</w:t>
      </w:r>
    </w:p>
    <w:p w:rsidR="00386485" w:rsidRDefault="00386485" w:rsidP="00386485">
      <w:pPr>
        <w:pStyle w:val="ListParagraph"/>
        <w:numPr>
          <w:ilvl w:val="0"/>
          <w:numId w:val="8"/>
        </w:numPr>
        <w:spacing w:after="0" w:line="240" w:lineRule="auto"/>
      </w:pPr>
      <w:r>
        <w:t>Formed of thick deposits of sediments</w:t>
      </w:r>
    </w:p>
    <w:p w:rsidR="00386485" w:rsidRDefault="00386485" w:rsidP="00386485">
      <w:pPr>
        <w:spacing w:after="0" w:line="240" w:lineRule="auto"/>
      </w:pPr>
    </w:p>
    <w:p w:rsidR="00386485" w:rsidRDefault="00386485" w:rsidP="00386485">
      <w:pPr>
        <w:spacing w:after="0" w:line="240" w:lineRule="auto"/>
      </w:pPr>
      <w:r w:rsidRPr="00C46997">
        <w:rPr>
          <w:u w:val="single"/>
        </w:rPr>
        <w:t>Mid-Ocean Ridge</w:t>
      </w:r>
      <w:r>
        <w:t>: Long, undersea mountain chains formed from volcanic eruptions</w:t>
      </w:r>
    </w:p>
    <w:p w:rsidR="00386485" w:rsidRDefault="00386485" w:rsidP="00386485">
      <w:pPr>
        <w:spacing w:after="0" w:line="240" w:lineRule="auto"/>
      </w:pPr>
    </w:p>
    <w:p w:rsidR="00BC762D" w:rsidRDefault="00BC762D" w:rsidP="00386485">
      <w:pPr>
        <w:spacing w:after="0" w:line="240" w:lineRule="auto"/>
      </w:pPr>
      <w:r>
        <w:t>Canadian Organizations involved in Ocean Research</w:t>
      </w:r>
    </w:p>
    <w:p w:rsidR="00BC762D" w:rsidRDefault="00BC762D" w:rsidP="00BC762D">
      <w:pPr>
        <w:pStyle w:val="ListParagraph"/>
        <w:numPr>
          <w:ilvl w:val="0"/>
          <w:numId w:val="9"/>
        </w:numPr>
        <w:spacing w:after="0" w:line="240" w:lineRule="auto"/>
      </w:pPr>
      <w:r>
        <w:t>Environment Canada</w:t>
      </w:r>
    </w:p>
    <w:p w:rsidR="00BC762D" w:rsidRDefault="00BC762D" w:rsidP="00BC762D">
      <w:pPr>
        <w:pStyle w:val="ListParagraph"/>
        <w:numPr>
          <w:ilvl w:val="0"/>
          <w:numId w:val="9"/>
        </w:numPr>
        <w:spacing w:after="0" w:line="240" w:lineRule="auto"/>
      </w:pPr>
      <w:r>
        <w:t>Federal Fisheries</w:t>
      </w:r>
    </w:p>
    <w:p w:rsidR="00BC762D" w:rsidRDefault="00BC762D" w:rsidP="00BC762D">
      <w:pPr>
        <w:pStyle w:val="ListParagraph"/>
        <w:numPr>
          <w:ilvl w:val="0"/>
          <w:numId w:val="9"/>
        </w:numPr>
        <w:spacing w:after="0" w:line="240" w:lineRule="auto"/>
      </w:pPr>
      <w:r>
        <w:t>Ocean Science Centre</w:t>
      </w:r>
    </w:p>
    <w:p w:rsidR="00BC762D" w:rsidRDefault="00BC762D" w:rsidP="00BC762D">
      <w:pPr>
        <w:pStyle w:val="ListParagraph"/>
        <w:numPr>
          <w:ilvl w:val="0"/>
          <w:numId w:val="9"/>
        </w:numPr>
        <w:spacing w:after="0" w:line="240" w:lineRule="auto"/>
      </w:pPr>
      <w:r>
        <w:t>Centre for Cold Ocean Research (C-CORE at MUN)</w:t>
      </w:r>
    </w:p>
    <w:p w:rsidR="00C46997" w:rsidRDefault="00C46997" w:rsidP="00C46997">
      <w:pPr>
        <w:spacing w:after="0" w:line="240" w:lineRule="auto"/>
      </w:pPr>
    </w:p>
    <w:p w:rsidR="00C46997" w:rsidRPr="00C46997" w:rsidRDefault="00C46997" w:rsidP="00C4699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Ocean Currents</w:t>
      </w:r>
    </w:p>
    <w:p w:rsidR="00BC762D" w:rsidRDefault="00BC762D" w:rsidP="00BC762D">
      <w:pPr>
        <w:spacing w:after="0" w:line="240" w:lineRule="auto"/>
      </w:pPr>
    </w:p>
    <w:p w:rsidR="00BC762D" w:rsidRDefault="00BC762D" w:rsidP="00BC762D">
      <w:pPr>
        <w:spacing w:after="0" w:line="240" w:lineRule="auto"/>
      </w:pPr>
      <w:r w:rsidRPr="00C46997">
        <w:rPr>
          <w:u w:val="single"/>
        </w:rPr>
        <w:t>Ocean Currents</w:t>
      </w:r>
      <w:r>
        <w:t xml:space="preserve">:  A large amount of ocean water that moves in a particular and unchanging direction </w:t>
      </w:r>
    </w:p>
    <w:p w:rsidR="00386485" w:rsidRDefault="00386485" w:rsidP="00386485">
      <w:pPr>
        <w:spacing w:after="0" w:line="240" w:lineRule="auto"/>
      </w:pPr>
      <w:r>
        <w:tab/>
      </w:r>
    </w:p>
    <w:p w:rsidR="004212CD" w:rsidRDefault="00BC762D" w:rsidP="004212CD">
      <w:pPr>
        <w:spacing w:after="0" w:line="240" w:lineRule="auto"/>
      </w:pPr>
      <w:r>
        <w:t>2 Types of Ocean Currents:</w:t>
      </w:r>
    </w:p>
    <w:p w:rsidR="00BC762D" w:rsidRDefault="00BC762D" w:rsidP="00BC762D">
      <w:pPr>
        <w:pStyle w:val="ListParagraph"/>
        <w:numPr>
          <w:ilvl w:val="0"/>
          <w:numId w:val="10"/>
        </w:numPr>
        <w:spacing w:after="0" w:line="240" w:lineRule="auto"/>
      </w:pPr>
      <w:r>
        <w:t>Surface Currents – Flow in the top 100-200 m</w:t>
      </w:r>
    </w:p>
    <w:p w:rsidR="00BC762D" w:rsidRDefault="00BC762D" w:rsidP="00BC762D">
      <w:pPr>
        <w:pStyle w:val="ListParagraph"/>
        <w:numPr>
          <w:ilvl w:val="0"/>
          <w:numId w:val="10"/>
        </w:numPr>
        <w:spacing w:after="0" w:line="240" w:lineRule="auto"/>
      </w:pPr>
      <w:r>
        <w:t>Deep Currents – Flow below 200m</w:t>
      </w:r>
    </w:p>
    <w:p w:rsidR="00BC762D" w:rsidRDefault="00BC762D" w:rsidP="00BC762D">
      <w:pPr>
        <w:spacing w:after="0" w:line="240" w:lineRule="auto"/>
      </w:pPr>
    </w:p>
    <w:p w:rsidR="00BC762D" w:rsidRDefault="00BC762D" w:rsidP="00BC762D">
      <w:pPr>
        <w:spacing w:after="0" w:line="240" w:lineRule="auto"/>
      </w:pPr>
      <w:r>
        <w:t>Surface Currents</w:t>
      </w:r>
    </w:p>
    <w:p w:rsidR="00BC762D" w:rsidRDefault="00BC762D" w:rsidP="00BC762D">
      <w:pPr>
        <w:spacing w:after="0" w:line="240" w:lineRule="auto"/>
      </w:pPr>
      <w:r>
        <w:tab/>
        <w:t>Factors that influence surface currents are:</w:t>
      </w:r>
    </w:p>
    <w:p w:rsidR="00BC762D" w:rsidRDefault="00BC762D" w:rsidP="00BC762D">
      <w:pPr>
        <w:pStyle w:val="ListParagraph"/>
        <w:numPr>
          <w:ilvl w:val="0"/>
          <w:numId w:val="11"/>
        </w:numPr>
        <w:spacing w:after="0" w:line="240" w:lineRule="auto"/>
      </w:pPr>
      <w:r>
        <w:t>Wind</w:t>
      </w:r>
    </w:p>
    <w:p w:rsidR="00BC762D" w:rsidRDefault="00BC762D" w:rsidP="00BC762D">
      <w:pPr>
        <w:pStyle w:val="ListParagraph"/>
        <w:numPr>
          <w:ilvl w:val="0"/>
          <w:numId w:val="11"/>
        </w:numPr>
        <w:spacing w:after="0" w:line="240" w:lineRule="auto"/>
      </w:pPr>
      <w:r>
        <w:t>Earth rotation</w:t>
      </w:r>
    </w:p>
    <w:p w:rsidR="00BC762D" w:rsidRDefault="00BC762D" w:rsidP="00BC762D">
      <w:pPr>
        <w:pStyle w:val="ListParagraph"/>
        <w:numPr>
          <w:ilvl w:val="0"/>
          <w:numId w:val="11"/>
        </w:numPr>
        <w:spacing w:after="0" w:line="240" w:lineRule="auto"/>
      </w:pPr>
      <w:r>
        <w:t>Shape of the Earth’s continents</w:t>
      </w:r>
    </w:p>
    <w:p w:rsidR="00BC762D" w:rsidRDefault="00BC762D" w:rsidP="00BC762D">
      <w:pPr>
        <w:spacing w:after="0" w:line="240" w:lineRule="auto"/>
      </w:pPr>
    </w:p>
    <w:p w:rsidR="00BC762D" w:rsidRDefault="00BC762D" w:rsidP="00BC762D">
      <w:pPr>
        <w:pStyle w:val="ListParagraph"/>
        <w:numPr>
          <w:ilvl w:val="0"/>
          <w:numId w:val="12"/>
        </w:numPr>
        <w:spacing w:after="0" w:line="240" w:lineRule="auto"/>
      </w:pPr>
      <w:r>
        <w:t>Wind</w:t>
      </w:r>
    </w:p>
    <w:p w:rsidR="00BC762D" w:rsidRDefault="00BC762D" w:rsidP="00BC762D">
      <w:pPr>
        <w:pStyle w:val="ListParagraph"/>
        <w:numPr>
          <w:ilvl w:val="0"/>
          <w:numId w:val="13"/>
        </w:numPr>
        <w:spacing w:after="0" w:line="240" w:lineRule="auto"/>
      </w:pPr>
      <w:r>
        <w:t>Air movement caused by uneven heating</w:t>
      </w:r>
    </w:p>
    <w:p w:rsidR="00BC762D" w:rsidRDefault="00BC762D" w:rsidP="00BC762D">
      <w:pPr>
        <w:pStyle w:val="ListParagraph"/>
        <w:numPr>
          <w:ilvl w:val="0"/>
          <w:numId w:val="13"/>
        </w:numPr>
        <w:spacing w:after="0" w:line="240" w:lineRule="auto"/>
      </w:pPr>
      <w:r>
        <w:t>The energy of the moving air is transferred by friction to the water molecules causing it to move</w:t>
      </w:r>
    </w:p>
    <w:p w:rsidR="007D50EF" w:rsidRDefault="007D50EF" w:rsidP="007D50EF">
      <w:pPr>
        <w:pStyle w:val="ListParagraph"/>
        <w:spacing w:after="0" w:line="240" w:lineRule="auto"/>
        <w:ind w:left="1440"/>
      </w:pPr>
    </w:p>
    <w:p w:rsidR="00BC762D" w:rsidRDefault="00BC762D" w:rsidP="00BC762D">
      <w:pPr>
        <w:pStyle w:val="ListParagraph"/>
        <w:numPr>
          <w:ilvl w:val="0"/>
          <w:numId w:val="12"/>
        </w:numPr>
        <w:spacing w:after="0" w:line="240" w:lineRule="auto"/>
      </w:pPr>
      <w:r>
        <w:t>Earth Rotation</w:t>
      </w:r>
    </w:p>
    <w:p w:rsidR="00BC762D" w:rsidRDefault="00BC762D" w:rsidP="00BC762D">
      <w:pPr>
        <w:pStyle w:val="ListParagraph"/>
        <w:numPr>
          <w:ilvl w:val="0"/>
          <w:numId w:val="14"/>
        </w:numPr>
        <w:spacing w:after="0" w:line="240" w:lineRule="auto"/>
      </w:pPr>
      <w:r>
        <w:t>The Earth spins counter-clockwise (</w:t>
      </w:r>
      <w:proofErr w:type="spellStart"/>
      <w:r>
        <w:t>ccw</w:t>
      </w:r>
      <w:proofErr w:type="spellEnd"/>
      <w:r>
        <w:t>)</w:t>
      </w:r>
    </w:p>
    <w:p w:rsidR="00BC762D" w:rsidRDefault="00BC762D" w:rsidP="00BC762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This spinning body deflects winds and currents depending on what side the equator they are on </w:t>
      </w:r>
    </w:p>
    <w:p w:rsidR="00BC762D" w:rsidRDefault="00BC762D" w:rsidP="00BC762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This alteration of direction is called the </w:t>
      </w:r>
      <w:proofErr w:type="spellStart"/>
      <w:r>
        <w:t>Coriolis</w:t>
      </w:r>
      <w:proofErr w:type="spellEnd"/>
      <w:r>
        <w:t xml:space="preserve"> effect  (clockwise in the Northern hemisphere and counter clockwise in the Southern hemisphere) </w:t>
      </w:r>
    </w:p>
    <w:p w:rsidR="007D50EF" w:rsidRDefault="007D50EF" w:rsidP="007D50EF">
      <w:pPr>
        <w:pStyle w:val="ListParagraph"/>
        <w:spacing w:after="0" w:line="240" w:lineRule="auto"/>
        <w:ind w:left="1440"/>
      </w:pPr>
    </w:p>
    <w:p w:rsidR="007D50EF" w:rsidRDefault="007D50EF" w:rsidP="007D50E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Shape of Continent </w:t>
      </w:r>
    </w:p>
    <w:p w:rsidR="000E7982" w:rsidRDefault="000E7982" w:rsidP="000E7982">
      <w:pPr>
        <w:pStyle w:val="ListParagraph"/>
        <w:numPr>
          <w:ilvl w:val="0"/>
          <w:numId w:val="15"/>
        </w:numPr>
        <w:spacing w:after="0" w:line="240" w:lineRule="auto"/>
      </w:pPr>
      <w:r>
        <w:t>Moving currents are forced to turn when they meet a solid surface</w:t>
      </w:r>
    </w:p>
    <w:p w:rsidR="000E7982" w:rsidRDefault="000E7982" w:rsidP="000E7982">
      <w:pPr>
        <w:spacing w:after="0" w:line="240" w:lineRule="auto"/>
      </w:pPr>
    </w:p>
    <w:p w:rsidR="000E7982" w:rsidRDefault="000E7982" w:rsidP="000E7982">
      <w:pPr>
        <w:spacing w:after="0" w:line="240" w:lineRule="auto"/>
      </w:pPr>
      <w:r>
        <w:t>Deep Water Currents</w:t>
      </w:r>
    </w:p>
    <w:p w:rsidR="000E7982" w:rsidRDefault="000E7982" w:rsidP="000E7982">
      <w:pPr>
        <w:spacing w:after="0" w:line="240" w:lineRule="auto"/>
      </w:pPr>
      <w:r>
        <w:tab/>
        <w:t>Factors that influence deep water currents are:</w:t>
      </w:r>
    </w:p>
    <w:p w:rsidR="000E7982" w:rsidRDefault="000E7982" w:rsidP="000E7982">
      <w:pPr>
        <w:pStyle w:val="ListParagraph"/>
        <w:numPr>
          <w:ilvl w:val="0"/>
          <w:numId w:val="16"/>
        </w:numPr>
        <w:spacing w:after="0" w:line="240" w:lineRule="auto"/>
      </w:pPr>
      <w:r>
        <w:t>Water temperature</w:t>
      </w:r>
    </w:p>
    <w:p w:rsidR="000E7982" w:rsidRDefault="000E7982" w:rsidP="000E7982">
      <w:pPr>
        <w:pStyle w:val="ListParagraph"/>
        <w:numPr>
          <w:ilvl w:val="0"/>
          <w:numId w:val="16"/>
        </w:numPr>
        <w:spacing w:after="0" w:line="240" w:lineRule="auto"/>
      </w:pPr>
      <w:r>
        <w:t>Salinity</w:t>
      </w:r>
    </w:p>
    <w:p w:rsidR="000E7982" w:rsidRDefault="000E7982" w:rsidP="000E7982">
      <w:pPr>
        <w:spacing w:after="0" w:line="240" w:lineRule="auto"/>
      </w:pPr>
    </w:p>
    <w:p w:rsidR="000E7982" w:rsidRDefault="000E7982" w:rsidP="000E7982">
      <w:pPr>
        <w:pStyle w:val="ListParagraph"/>
        <w:numPr>
          <w:ilvl w:val="0"/>
          <w:numId w:val="17"/>
        </w:numPr>
        <w:spacing w:after="0" w:line="240" w:lineRule="auto"/>
      </w:pPr>
      <w:r>
        <w:t>Water temperature</w:t>
      </w:r>
    </w:p>
    <w:p w:rsidR="000E7982" w:rsidRDefault="000E7982" w:rsidP="000E7982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Not the same at every depth </w:t>
      </w:r>
    </w:p>
    <w:p w:rsidR="000E7982" w:rsidRDefault="000E7982" w:rsidP="000E7982">
      <w:pPr>
        <w:pStyle w:val="ListParagraph"/>
        <w:numPr>
          <w:ilvl w:val="0"/>
          <w:numId w:val="15"/>
        </w:numPr>
        <w:spacing w:after="0" w:line="240" w:lineRule="auto"/>
      </w:pPr>
      <w:r>
        <w:t>Cold water is more dense than warmer water</w:t>
      </w:r>
    </w:p>
    <w:p w:rsidR="000E7982" w:rsidRDefault="000E7982" w:rsidP="000E7982">
      <w:pPr>
        <w:spacing w:after="0" w:line="240" w:lineRule="auto"/>
      </w:pPr>
    </w:p>
    <w:p w:rsidR="000E7982" w:rsidRDefault="000E7982" w:rsidP="000E7982">
      <w:pPr>
        <w:pStyle w:val="ListParagraph"/>
        <w:numPr>
          <w:ilvl w:val="0"/>
          <w:numId w:val="17"/>
        </w:numPr>
        <w:spacing w:after="0" w:line="240" w:lineRule="auto"/>
      </w:pPr>
      <w:r>
        <w:t>Salinity</w:t>
      </w:r>
    </w:p>
    <w:p w:rsidR="000E7982" w:rsidRDefault="000E7982" w:rsidP="000E7982">
      <w:pPr>
        <w:pStyle w:val="ListParagraph"/>
        <w:numPr>
          <w:ilvl w:val="0"/>
          <w:numId w:val="18"/>
        </w:numPr>
        <w:spacing w:after="0" w:line="240" w:lineRule="auto"/>
      </w:pPr>
      <w:r>
        <w:t>Seawater is less salty at the mouths of large rivers due to the fresh water entering the ocean.</w:t>
      </w:r>
    </w:p>
    <w:p w:rsidR="000E7982" w:rsidRDefault="000E7982" w:rsidP="000E7982">
      <w:pPr>
        <w:pStyle w:val="ListParagraph"/>
        <w:numPr>
          <w:ilvl w:val="0"/>
          <w:numId w:val="18"/>
        </w:numPr>
        <w:spacing w:after="0" w:line="240" w:lineRule="auto"/>
      </w:pPr>
      <w:r>
        <w:t>Fresh water also enters where glaciers and icebergs melt and areas of high precipitation.</w:t>
      </w:r>
    </w:p>
    <w:p w:rsidR="000E7982" w:rsidRDefault="000E7982" w:rsidP="000E7982">
      <w:pPr>
        <w:pStyle w:val="ListParagraph"/>
        <w:numPr>
          <w:ilvl w:val="0"/>
          <w:numId w:val="18"/>
        </w:numPr>
        <w:spacing w:after="0" w:line="240" w:lineRule="auto"/>
      </w:pPr>
      <w:r>
        <w:t>High amounts of evaporation increases salinity as well as freezing</w:t>
      </w:r>
    </w:p>
    <w:p w:rsidR="000E7982" w:rsidRDefault="000E7982" w:rsidP="000E7982">
      <w:pPr>
        <w:spacing w:after="0" w:line="240" w:lineRule="auto"/>
      </w:pPr>
    </w:p>
    <w:p w:rsidR="000E7982" w:rsidRDefault="000E7982" w:rsidP="000E7982">
      <w:pPr>
        <w:spacing w:after="0" w:line="240" w:lineRule="auto"/>
      </w:pPr>
      <w:r>
        <w:t>Local Ocean Currents</w:t>
      </w:r>
    </w:p>
    <w:p w:rsidR="000E7982" w:rsidRDefault="000E7982" w:rsidP="000E7982">
      <w:pPr>
        <w:pStyle w:val="ListParagraph"/>
        <w:numPr>
          <w:ilvl w:val="0"/>
          <w:numId w:val="19"/>
        </w:numPr>
        <w:spacing w:after="0" w:line="240" w:lineRule="auto"/>
      </w:pPr>
      <w:r>
        <w:t>Labrador Current</w:t>
      </w:r>
    </w:p>
    <w:p w:rsidR="000E7982" w:rsidRDefault="000E7982" w:rsidP="000E7982">
      <w:pPr>
        <w:pStyle w:val="ListParagraph"/>
        <w:numPr>
          <w:ilvl w:val="0"/>
          <w:numId w:val="20"/>
        </w:numPr>
        <w:spacing w:after="0" w:line="240" w:lineRule="auto"/>
      </w:pPr>
      <w:r>
        <w:t>Cold water</w:t>
      </w:r>
    </w:p>
    <w:p w:rsidR="000E7982" w:rsidRDefault="000E7982" w:rsidP="000E7982">
      <w:pPr>
        <w:pStyle w:val="ListParagraph"/>
        <w:numPr>
          <w:ilvl w:val="0"/>
          <w:numId w:val="19"/>
        </w:numPr>
        <w:spacing w:after="0" w:line="240" w:lineRule="auto"/>
      </w:pPr>
      <w:r>
        <w:t>Gulf Stream</w:t>
      </w:r>
    </w:p>
    <w:p w:rsidR="000E7982" w:rsidRDefault="000E7982" w:rsidP="000E7982">
      <w:pPr>
        <w:pStyle w:val="ListParagraph"/>
        <w:numPr>
          <w:ilvl w:val="0"/>
          <w:numId w:val="20"/>
        </w:numPr>
        <w:spacing w:after="0" w:line="240" w:lineRule="auto"/>
      </w:pPr>
      <w:r>
        <w:t>Warm water</w:t>
      </w:r>
    </w:p>
    <w:p w:rsidR="000E7982" w:rsidRDefault="000E7982" w:rsidP="000E7982">
      <w:pPr>
        <w:spacing w:after="0" w:line="240" w:lineRule="auto"/>
        <w:rPr>
          <w:i/>
        </w:rPr>
      </w:pPr>
      <w:r>
        <w:t xml:space="preserve"> </w:t>
      </w:r>
      <w:r>
        <w:rPr>
          <w:i/>
        </w:rPr>
        <w:t>Refer to map p.54</w:t>
      </w:r>
    </w:p>
    <w:p w:rsidR="000E7982" w:rsidRDefault="000E7982" w:rsidP="000E7982">
      <w:pPr>
        <w:spacing w:after="0" w:line="240" w:lineRule="auto"/>
      </w:pPr>
    </w:p>
    <w:p w:rsidR="00AC0EB9" w:rsidRDefault="00AC0EB9" w:rsidP="00AC0EB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Waves</w:t>
      </w:r>
    </w:p>
    <w:p w:rsidR="00D43EDC" w:rsidRPr="00AC0EB9" w:rsidRDefault="00D43EDC" w:rsidP="00AC0EB9">
      <w:pPr>
        <w:spacing w:after="0" w:line="240" w:lineRule="auto"/>
        <w:jc w:val="center"/>
        <w:rPr>
          <w:b/>
          <w:sz w:val="24"/>
          <w:u w:val="single"/>
        </w:rPr>
      </w:pPr>
    </w:p>
    <w:p w:rsidR="000E7982" w:rsidRDefault="000E7982" w:rsidP="000E7982">
      <w:pPr>
        <w:spacing w:after="0" w:line="240" w:lineRule="auto"/>
      </w:pPr>
      <w:r>
        <w:t>Waves</w:t>
      </w:r>
    </w:p>
    <w:p w:rsidR="000E7982" w:rsidRDefault="000E7982" w:rsidP="00D43EDC">
      <w:pPr>
        <w:pStyle w:val="ListParagraph"/>
        <w:numPr>
          <w:ilvl w:val="0"/>
          <w:numId w:val="20"/>
        </w:numPr>
        <w:spacing w:after="0" w:line="240" w:lineRule="auto"/>
      </w:pPr>
      <w:r>
        <w:t>Large ripples set in motion by steady winds</w:t>
      </w:r>
    </w:p>
    <w:p w:rsidR="000E7982" w:rsidRDefault="000E7982" w:rsidP="00D43EDC">
      <w:pPr>
        <w:pStyle w:val="ListParagraph"/>
        <w:numPr>
          <w:ilvl w:val="0"/>
          <w:numId w:val="20"/>
        </w:numPr>
        <w:spacing w:after="0" w:line="240" w:lineRule="auto"/>
      </w:pPr>
      <w:r>
        <w:t>Waves on the surface of water are the result of a transfer of energy from moving air to the water</w:t>
      </w:r>
    </w:p>
    <w:p w:rsidR="00D43EDC" w:rsidRDefault="00D43EDC" w:rsidP="00D43EDC">
      <w:pPr>
        <w:pStyle w:val="ListParagraph"/>
        <w:spacing w:after="0" w:line="240" w:lineRule="auto"/>
        <w:ind w:left="1440"/>
      </w:pPr>
    </w:p>
    <w:p w:rsidR="000E7982" w:rsidRDefault="000E7982" w:rsidP="000E7982">
      <w:pPr>
        <w:spacing w:after="0" w:line="240" w:lineRule="auto"/>
      </w:pPr>
      <w:r>
        <w:t>Common Wave Features:</w:t>
      </w:r>
    </w:p>
    <w:p w:rsidR="000E7982" w:rsidRDefault="000E7982" w:rsidP="000E7982">
      <w:pPr>
        <w:pStyle w:val="ListParagraph"/>
        <w:numPr>
          <w:ilvl w:val="0"/>
          <w:numId w:val="21"/>
        </w:numPr>
        <w:spacing w:after="0" w:line="240" w:lineRule="auto"/>
      </w:pPr>
      <w:r>
        <w:t>As a wave approaches a shoreline, the wavelength decreases and the wave height increase</w:t>
      </w:r>
    </w:p>
    <w:p w:rsidR="00D43EDC" w:rsidRDefault="00D43EDC" w:rsidP="00D43EDC">
      <w:pPr>
        <w:pStyle w:val="ListParagraph"/>
        <w:spacing w:after="0" w:line="240" w:lineRule="auto"/>
        <w:ind w:left="1440"/>
      </w:pPr>
    </w:p>
    <w:p w:rsidR="000E7982" w:rsidRDefault="000E7982" w:rsidP="000E7982">
      <w:pPr>
        <w:spacing w:after="0" w:line="240" w:lineRule="auto"/>
      </w:pPr>
      <w:r>
        <w:t>2 Types of Waves:</w:t>
      </w:r>
    </w:p>
    <w:p w:rsidR="000E7982" w:rsidRDefault="000E7982" w:rsidP="000E7982">
      <w:pPr>
        <w:pStyle w:val="ListParagraph"/>
        <w:numPr>
          <w:ilvl w:val="0"/>
          <w:numId w:val="22"/>
        </w:numPr>
        <w:spacing w:after="0" w:line="240" w:lineRule="auto"/>
      </w:pPr>
      <w:r w:rsidRPr="00D43EDC">
        <w:rPr>
          <w:u w:val="single"/>
        </w:rPr>
        <w:t>Swells</w:t>
      </w:r>
      <w:r>
        <w:t>: Smooth waves caused by wind and storms far out in the ocean</w:t>
      </w:r>
    </w:p>
    <w:p w:rsidR="000E7982" w:rsidRDefault="000E7982" w:rsidP="000E7982">
      <w:pPr>
        <w:pStyle w:val="ListParagraph"/>
        <w:numPr>
          <w:ilvl w:val="0"/>
          <w:numId w:val="22"/>
        </w:numPr>
        <w:spacing w:after="0" w:line="240" w:lineRule="auto"/>
      </w:pPr>
      <w:r>
        <w:t>B</w:t>
      </w:r>
      <w:r w:rsidRPr="00D43EDC">
        <w:rPr>
          <w:u w:val="single"/>
        </w:rPr>
        <w:t>reakers</w:t>
      </w:r>
      <w:r>
        <w:t>: The tumble of water when a wave collapses onshore.</w:t>
      </w:r>
    </w:p>
    <w:p w:rsidR="000E7982" w:rsidRDefault="000E7982" w:rsidP="000E7982">
      <w:pPr>
        <w:spacing w:after="0" w:line="240" w:lineRule="auto"/>
      </w:pPr>
    </w:p>
    <w:p w:rsidR="000E7982" w:rsidRDefault="000E7982" w:rsidP="000E7982">
      <w:pPr>
        <w:spacing w:after="0" w:line="240" w:lineRule="auto"/>
      </w:pPr>
      <w:r>
        <w:t>Tsunamis</w:t>
      </w:r>
    </w:p>
    <w:p w:rsidR="000E7982" w:rsidRDefault="000E7982" w:rsidP="000E798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Giant waves that can be sent in motion by </w:t>
      </w:r>
      <w:r w:rsidR="003771E2">
        <w:t>earthquakes</w:t>
      </w:r>
      <w:r>
        <w:t xml:space="preserve"> on the ocean floor, landslides or volcanic eruptions near the shoreline </w:t>
      </w:r>
    </w:p>
    <w:p w:rsidR="000E7982" w:rsidRDefault="000E7982" w:rsidP="000E7982">
      <w:pPr>
        <w:pStyle w:val="ListParagraph"/>
        <w:numPr>
          <w:ilvl w:val="0"/>
          <w:numId w:val="21"/>
        </w:numPr>
        <w:spacing w:after="0" w:line="240" w:lineRule="auto"/>
      </w:pPr>
      <w:r>
        <w:t>Can be very destructive</w:t>
      </w:r>
      <w:bookmarkStart w:id="0" w:name="_GoBack"/>
      <w:bookmarkEnd w:id="0"/>
    </w:p>
    <w:p w:rsidR="000F138D" w:rsidRPr="00D43EDC" w:rsidRDefault="000F138D" w:rsidP="000F138D">
      <w:pPr>
        <w:spacing w:after="0" w:line="240" w:lineRule="auto"/>
        <w:rPr>
          <w:sz w:val="24"/>
        </w:rPr>
      </w:pPr>
    </w:p>
    <w:p w:rsidR="00D43EDC" w:rsidRPr="00D43EDC" w:rsidRDefault="00D43EDC" w:rsidP="00D43EDC">
      <w:pPr>
        <w:spacing w:after="0" w:line="240" w:lineRule="auto"/>
        <w:jc w:val="center"/>
        <w:rPr>
          <w:b/>
          <w:sz w:val="24"/>
          <w:u w:val="single"/>
        </w:rPr>
      </w:pPr>
      <w:r w:rsidRPr="00D43EDC">
        <w:rPr>
          <w:b/>
          <w:sz w:val="24"/>
          <w:u w:val="single"/>
        </w:rPr>
        <w:t>Tides</w:t>
      </w:r>
    </w:p>
    <w:p w:rsidR="000F138D" w:rsidRDefault="000F138D" w:rsidP="000F138D">
      <w:pPr>
        <w:spacing w:after="0" w:line="240" w:lineRule="auto"/>
      </w:pPr>
      <w:r>
        <w:t>Tides</w:t>
      </w:r>
    </w:p>
    <w:p w:rsidR="000F138D" w:rsidRDefault="000F138D" w:rsidP="000F138D">
      <w:pPr>
        <w:pStyle w:val="ListParagraph"/>
        <w:numPr>
          <w:ilvl w:val="0"/>
          <w:numId w:val="23"/>
        </w:numPr>
        <w:spacing w:after="0" w:line="240" w:lineRule="auto"/>
      </w:pPr>
      <w:r>
        <w:t>The slow rise and fall of the ocean</w:t>
      </w:r>
    </w:p>
    <w:p w:rsidR="000F138D" w:rsidRDefault="000F138D" w:rsidP="000F138D">
      <w:pPr>
        <w:pStyle w:val="ListParagraph"/>
        <w:numPr>
          <w:ilvl w:val="0"/>
          <w:numId w:val="23"/>
        </w:numPr>
        <w:spacing w:after="0" w:line="240" w:lineRule="auto"/>
      </w:pPr>
      <w:r>
        <w:t>The upper and lower edges of a beach are determined by the high and low-tide marks</w:t>
      </w:r>
    </w:p>
    <w:p w:rsidR="000F138D" w:rsidRDefault="000F138D" w:rsidP="000F138D">
      <w:pPr>
        <w:pStyle w:val="ListParagraph"/>
        <w:numPr>
          <w:ilvl w:val="0"/>
          <w:numId w:val="23"/>
        </w:numPr>
        <w:spacing w:after="0" w:line="240" w:lineRule="auto"/>
      </w:pPr>
      <w:r>
        <w:t>Tides are connected to the motion of the moon and spinning of the Earth</w:t>
      </w:r>
    </w:p>
    <w:p w:rsidR="000F138D" w:rsidRDefault="000F138D" w:rsidP="000F138D">
      <w:pPr>
        <w:pStyle w:val="ListParagraph"/>
        <w:numPr>
          <w:ilvl w:val="0"/>
          <w:numId w:val="23"/>
        </w:numPr>
        <w:spacing w:after="0" w:line="240" w:lineRule="auto"/>
      </w:pPr>
      <w:r>
        <w:t>The moon exerts a greater force  of pull than the sun due to its proximity to Earth</w:t>
      </w:r>
    </w:p>
    <w:p w:rsidR="003771E2" w:rsidRDefault="003771E2" w:rsidP="003771E2">
      <w:pPr>
        <w:spacing w:after="0" w:line="240" w:lineRule="auto"/>
      </w:pPr>
    </w:p>
    <w:p w:rsidR="00D43EDC" w:rsidRDefault="00D43EDC" w:rsidP="003771E2">
      <w:pPr>
        <w:spacing w:after="0" w:line="240" w:lineRule="auto"/>
      </w:pPr>
    </w:p>
    <w:p w:rsidR="00D43EDC" w:rsidRDefault="00D43EDC" w:rsidP="003771E2">
      <w:pPr>
        <w:spacing w:after="0" w:line="240" w:lineRule="auto"/>
      </w:pPr>
    </w:p>
    <w:p w:rsidR="003771E2" w:rsidRDefault="003771E2" w:rsidP="003771E2">
      <w:pPr>
        <w:spacing w:after="0" w:line="240" w:lineRule="auto"/>
      </w:pPr>
      <w:r>
        <w:lastRenderedPageBreak/>
        <w:t>2 Types of Tides</w:t>
      </w:r>
    </w:p>
    <w:p w:rsidR="003771E2" w:rsidRPr="00D43EDC" w:rsidRDefault="003771E2" w:rsidP="003771E2">
      <w:pPr>
        <w:pStyle w:val="ListParagraph"/>
        <w:numPr>
          <w:ilvl w:val="0"/>
          <w:numId w:val="25"/>
        </w:numPr>
        <w:spacing w:after="0" w:line="240" w:lineRule="auto"/>
        <w:rPr>
          <w:u w:val="single"/>
        </w:rPr>
      </w:pPr>
      <w:r w:rsidRPr="00D43EDC">
        <w:rPr>
          <w:u w:val="single"/>
        </w:rPr>
        <w:t>Spring Tide</w:t>
      </w:r>
    </w:p>
    <w:p w:rsidR="003771E2" w:rsidRDefault="003771E2" w:rsidP="003771E2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Occur when the earth, sun and moon are in a line </w:t>
      </w:r>
    </w:p>
    <w:p w:rsidR="003771E2" w:rsidRDefault="003771E2" w:rsidP="003771E2">
      <w:pPr>
        <w:pStyle w:val="ListParagraph"/>
        <w:numPr>
          <w:ilvl w:val="0"/>
          <w:numId w:val="26"/>
        </w:numPr>
        <w:spacing w:after="0" w:line="240" w:lineRule="auto"/>
      </w:pPr>
      <w:r>
        <w:t>Causes extra high and low tides</w:t>
      </w:r>
    </w:p>
    <w:p w:rsidR="00D43EDC" w:rsidRDefault="00D43EDC" w:rsidP="00D43EDC">
      <w:pPr>
        <w:pStyle w:val="ListParagraph"/>
        <w:spacing w:after="0" w:line="240" w:lineRule="auto"/>
        <w:ind w:left="1800"/>
      </w:pPr>
    </w:p>
    <w:p w:rsidR="003771E2" w:rsidRPr="00D43EDC" w:rsidRDefault="003771E2" w:rsidP="003771E2">
      <w:pPr>
        <w:pStyle w:val="ListParagraph"/>
        <w:numPr>
          <w:ilvl w:val="0"/>
          <w:numId w:val="25"/>
        </w:numPr>
        <w:spacing w:after="0" w:line="240" w:lineRule="auto"/>
        <w:rPr>
          <w:u w:val="single"/>
        </w:rPr>
      </w:pPr>
      <w:r w:rsidRPr="00D43EDC">
        <w:rPr>
          <w:u w:val="single"/>
        </w:rPr>
        <w:t>Neap Tide</w:t>
      </w:r>
    </w:p>
    <w:p w:rsidR="003771E2" w:rsidRDefault="003771E2" w:rsidP="003771E2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Occur when the sun and the moon are at right angles to one another </w:t>
      </w:r>
    </w:p>
    <w:p w:rsidR="003771E2" w:rsidRDefault="003771E2" w:rsidP="003771E2">
      <w:pPr>
        <w:pStyle w:val="ListParagraph"/>
        <w:numPr>
          <w:ilvl w:val="0"/>
          <w:numId w:val="27"/>
        </w:numPr>
        <w:spacing w:after="0" w:line="240" w:lineRule="auto"/>
      </w:pPr>
      <w:r>
        <w:t>Causes the smallest tidal movements. There is little difference between high and low tides</w:t>
      </w:r>
    </w:p>
    <w:p w:rsidR="003771E2" w:rsidRPr="00D43EDC" w:rsidRDefault="003771E2" w:rsidP="003771E2">
      <w:pPr>
        <w:spacing w:after="0" w:line="240" w:lineRule="auto"/>
        <w:rPr>
          <w:u w:val="single"/>
        </w:rPr>
      </w:pPr>
    </w:p>
    <w:p w:rsidR="003771E2" w:rsidRDefault="003771E2" w:rsidP="003771E2">
      <w:pPr>
        <w:spacing w:after="0" w:line="240" w:lineRule="auto"/>
      </w:pPr>
      <w:r w:rsidRPr="00D43EDC">
        <w:rPr>
          <w:u w:val="single"/>
        </w:rPr>
        <w:t>Tidal Range</w:t>
      </w:r>
      <w:r>
        <w:t>: The difference in level between a high and a low tide.</w:t>
      </w:r>
    </w:p>
    <w:p w:rsidR="00D43EDC" w:rsidRDefault="00D43EDC" w:rsidP="003771E2">
      <w:pPr>
        <w:spacing w:after="0" w:line="240" w:lineRule="auto"/>
      </w:pPr>
    </w:p>
    <w:p w:rsidR="00D43EDC" w:rsidRPr="00D43EDC" w:rsidRDefault="00D43EDC" w:rsidP="00D43EDC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Shaping our Shorelines</w:t>
      </w:r>
    </w:p>
    <w:p w:rsidR="003771E2" w:rsidRDefault="003771E2" w:rsidP="003771E2">
      <w:pPr>
        <w:spacing w:after="0" w:line="240" w:lineRule="auto"/>
      </w:pPr>
    </w:p>
    <w:p w:rsidR="003771E2" w:rsidRDefault="003771E2" w:rsidP="003771E2">
      <w:pPr>
        <w:spacing w:after="0" w:line="240" w:lineRule="auto"/>
      </w:pPr>
      <w:r>
        <w:t>Shaping our shorelines</w:t>
      </w:r>
    </w:p>
    <w:p w:rsidR="003771E2" w:rsidRDefault="003771E2" w:rsidP="003771E2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Waves have the power to  erode and deposit sediments on the shore </w:t>
      </w:r>
    </w:p>
    <w:p w:rsidR="003771E2" w:rsidRDefault="003771E2" w:rsidP="003771E2">
      <w:pPr>
        <w:pStyle w:val="ListParagraph"/>
        <w:numPr>
          <w:ilvl w:val="0"/>
          <w:numId w:val="28"/>
        </w:numPr>
        <w:spacing w:after="0" w:line="240" w:lineRule="auto"/>
      </w:pPr>
      <w:r>
        <w:t>Tides work with waves to determine the range of shoreline that can be affected by wave action</w:t>
      </w:r>
    </w:p>
    <w:p w:rsidR="003771E2" w:rsidRDefault="003771E2" w:rsidP="003771E2">
      <w:pPr>
        <w:spacing w:after="0" w:line="240" w:lineRule="auto"/>
      </w:pPr>
    </w:p>
    <w:p w:rsidR="003771E2" w:rsidRDefault="003771E2" w:rsidP="003771E2">
      <w:pPr>
        <w:spacing w:after="0" w:line="240" w:lineRule="auto"/>
      </w:pPr>
      <w:r>
        <w:t>Factors that affect the interaction of waves and tides on the shorelines are:</w:t>
      </w:r>
    </w:p>
    <w:p w:rsidR="003771E2" w:rsidRDefault="003771E2" w:rsidP="003771E2">
      <w:pPr>
        <w:pStyle w:val="ListParagraph"/>
        <w:numPr>
          <w:ilvl w:val="0"/>
          <w:numId w:val="29"/>
        </w:numPr>
        <w:spacing w:after="0" w:line="240" w:lineRule="auto"/>
      </w:pPr>
      <w:r>
        <w:t>Slope of the shoreline</w:t>
      </w:r>
    </w:p>
    <w:p w:rsidR="003771E2" w:rsidRDefault="003771E2" w:rsidP="003771E2">
      <w:pPr>
        <w:pStyle w:val="ListParagraph"/>
        <w:numPr>
          <w:ilvl w:val="0"/>
          <w:numId w:val="29"/>
        </w:numPr>
        <w:spacing w:after="0" w:line="240" w:lineRule="auto"/>
      </w:pPr>
      <w:r>
        <w:t>Shape of the shoreline</w:t>
      </w:r>
    </w:p>
    <w:p w:rsidR="003771E2" w:rsidRDefault="003771E2" w:rsidP="003771E2">
      <w:pPr>
        <w:pStyle w:val="ListParagraph"/>
        <w:numPr>
          <w:ilvl w:val="0"/>
          <w:numId w:val="29"/>
        </w:numPr>
        <w:spacing w:after="0" w:line="240" w:lineRule="auto"/>
      </w:pPr>
      <w:r>
        <w:t>Type of rock material</w:t>
      </w:r>
    </w:p>
    <w:p w:rsidR="003771E2" w:rsidRDefault="003771E2" w:rsidP="003771E2">
      <w:pPr>
        <w:pStyle w:val="ListParagraph"/>
        <w:numPr>
          <w:ilvl w:val="0"/>
          <w:numId w:val="29"/>
        </w:numPr>
        <w:spacing w:after="0" w:line="240" w:lineRule="auto"/>
      </w:pPr>
      <w:r>
        <w:t>Wave energy</w:t>
      </w:r>
    </w:p>
    <w:p w:rsidR="003771E2" w:rsidRDefault="003771E2" w:rsidP="003771E2">
      <w:pPr>
        <w:spacing w:after="0" w:line="240" w:lineRule="auto"/>
      </w:pPr>
    </w:p>
    <w:p w:rsidR="003771E2" w:rsidRDefault="003771E2" w:rsidP="003771E2">
      <w:pPr>
        <w:spacing w:after="0" w:line="240" w:lineRule="auto"/>
      </w:pPr>
      <w:r>
        <w:t>Shoreline features:</w:t>
      </w:r>
    </w:p>
    <w:p w:rsidR="003771E2" w:rsidRDefault="003771E2" w:rsidP="003771E2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Wave energy is concentrated </w:t>
      </w:r>
      <w:r w:rsidR="00F45107">
        <w:t xml:space="preserve">on </w:t>
      </w:r>
      <w:r w:rsidR="00F45107">
        <w:rPr>
          <w:b/>
        </w:rPr>
        <w:t>headlands</w:t>
      </w:r>
      <w:r>
        <w:t xml:space="preserve"> and spreads out as it </w:t>
      </w:r>
      <w:r w:rsidR="00F45107">
        <w:t xml:space="preserve">reaches </w:t>
      </w:r>
      <w:r w:rsidR="00F45107">
        <w:rPr>
          <w:b/>
        </w:rPr>
        <w:t>bays</w:t>
      </w:r>
      <w:r>
        <w:rPr>
          <w:b/>
        </w:rPr>
        <w:t xml:space="preserve">. </w:t>
      </w:r>
      <w:r>
        <w:t xml:space="preserve"> </w:t>
      </w:r>
    </w:p>
    <w:p w:rsidR="003771E2" w:rsidRPr="000E7982" w:rsidRDefault="003771E2" w:rsidP="003771E2">
      <w:pPr>
        <w:pStyle w:val="ListParagraph"/>
        <w:numPr>
          <w:ilvl w:val="0"/>
          <w:numId w:val="30"/>
        </w:numPr>
        <w:spacing w:after="0" w:line="240" w:lineRule="auto"/>
      </w:pPr>
      <w:r>
        <w:t xml:space="preserve">Shorelines can change quickly. Example: </w:t>
      </w:r>
      <w:r w:rsidR="007650D8">
        <w:t xml:space="preserve"> Intense wave action during winter storms, hurricanes, etc.</w:t>
      </w:r>
    </w:p>
    <w:p w:rsidR="00BC762D" w:rsidRDefault="00BC762D" w:rsidP="00BC762D">
      <w:pPr>
        <w:spacing w:after="0" w:line="240" w:lineRule="auto"/>
      </w:pPr>
    </w:p>
    <w:p w:rsidR="004212CD" w:rsidRDefault="004212CD" w:rsidP="004212CD">
      <w:pPr>
        <w:pStyle w:val="ListParagraph"/>
        <w:spacing w:after="0" w:line="240" w:lineRule="auto"/>
      </w:pPr>
    </w:p>
    <w:sectPr w:rsidR="004212CD" w:rsidSect="00766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04"/>
    <w:multiLevelType w:val="hybridMultilevel"/>
    <w:tmpl w:val="E51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149"/>
    <w:multiLevelType w:val="hybridMultilevel"/>
    <w:tmpl w:val="95FA2254"/>
    <w:lvl w:ilvl="0" w:tplc="5E4CE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A30D7"/>
    <w:multiLevelType w:val="hybridMultilevel"/>
    <w:tmpl w:val="735C25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8171A"/>
    <w:multiLevelType w:val="hybridMultilevel"/>
    <w:tmpl w:val="0DF01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61C46"/>
    <w:multiLevelType w:val="hybridMultilevel"/>
    <w:tmpl w:val="72E056A6"/>
    <w:lvl w:ilvl="0" w:tplc="499EC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92B46"/>
    <w:multiLevelType w:val="hybridMultilevel"/>
    <w:tmpl w:val="8BFE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70C1"/>
    <w:multiLevelType w:val="hybridMultilevel"/>
    <w:tmpl w:val="48929A9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C4F4F"/>
    <w:multiLevelType w:val="hybridMultilevel"/>
    <w:tmpl w:val="2F869166"/>
    <w:lvl w:ilvl="0" w:tplc="7CD2E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C46A5"/>
    <w:multiLevelType w:val="hybridMultilevel"/>
    <w:tmpl w:val="8C726E40"/>
    <w:lvl w:ilvl="0" w:tplc="30C2FAF0">
      <w:start w:val="1"/>
      <w:numFmt w:val="decimal"/>
      <w:lvlText w:val="%1."/>
      <w:lvlJc w:val="left"/>
      <w:pPr>
        <w:ind w:hanging="1441"/>
      </w:pPr>
      <w:rPr>
        <w:rFonts w:hint="default"/>
        <w:color w:val="FD8537"/>
        <w:spacing w:val="-1"/>
        <w:w w:val="99"/>
        <w:sz w:val="24"/>
        <w:szCs w:val="24"/>
      </w:rPr>
    </w:lvl>
    <w:lvl w:ilvl="1" w:tplc="E6ACD680">
      <w:start w:val="1"/>
      <w:numFmt w:val="bullet"/>
      <w:lvlText w:val="•"/>
      <w:lvlJc w:val="left"/>
      <w:rPr>
        <w:rFonts w:hint="default"/>
      </w:rPr>
    </w:lvl>
    <w:lvl w:ilvl="2" w:tplc="AD6CA750">
      <w:start w:val="1"/>
      <w:numFmt w:val="bullet"/>
      <w:lvlText w:val="•"/>
      <w:lvlJc w:val="left"/>
      <w:rPr>
        <w:rFonts w:hint="default"/>
      </w:rPr>
    </w:lvl>
    <w:lvl w:ilvl="3" w:tplc="545E0A26">
      <w:start w:val="1"/>
      <w:numFmt w:val="bullet"/>
      <w:lvlText w:val="•"/>
      <w:lvlJc w:val="left"/>
      <w:rPr>
        <w:rFonts w:hint="default"/>
      </w:rPr>
    </w:lvl>
    <w:lvl w:ilvl="4" w:tplc="B9F2F66C">
      <w:start w:val="1"/>
      <w:numFmt w:val="bullet"/>
      <w:lvlText w:val="•"/>
      <w:lvlJc w:val="left"/>
      <w:rPr>
        <w:rFonts w:hint="default"/>
      </w:rPr>
    </w:lvl>
    <w:lvl w:ilvl="5" w:tplc="222E921E">
      <w:start w:val="1"/>
      <w:numFmt w:val="bullet"/>
      <w:lvlText w:val="•"/>
      <w:lvlJc w:val="left"/>
      <w:rPr>
        <w:rFonts w:hint="default"/>
      </w:rPr>
    </w:lvl>
    <w:lvl w:ilvl="6" w:tplc="31B8E850">
      <w:start w:val="1"/>
      <w:numFmt w:val="bullet"/>
      <w:lvlText w:val="•"/>
      <w:lvlJc w:val="left"/>
      <w:rPr>
        <w:rFonts w:hint="default"/>
      </w:rPr>
    </w:lvl>
    <w:lvl w:ilvl="7" w:tplc="D10EB02E">
      <w:start w:val="1"/>
      <w:numFmt w:val="bullet"/>
      <w:lvlText w:val="•"/>
      <w:lvlJc w:val="left"/>
      <w:rPr>
        <w:rFonts w:hint="default"/>
      </w:rPr>
    </w:lvl>
    <w:lvl w:ilvl="8" w:tplc="5A4A366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8E7E06"/>
    <w:multiLevelType w:val="hybridMultilevel"/>
    <w:tmpl w:val="5954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1DEF"/>
    <w:multiLevelType w:val="hybridMultilevel"/>
    <w:tmpl w:val="FFF40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50007"/>
    <w:multiLevelType w:val="hybridMultilevel"/>
    <w:tmpl w:val="D910C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90E2D"/>
    <w:multiLevelType w:val="hybridMultilevel"/>
    <w:tmpl w:val="F9DE5408"/>
    <w:lvl w:ilvl="0" w:tplc="5D06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B513D"/>
    <w:multiLevelType w:val="hybridMultilevel"/>
    <w:tmpl w:val="9FCE3FA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134A92"/>
    <w:multiLevelType w:val="hybridMultilevel"/>
    <w:tmpl w:val="EB8602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90581"/>
    <w:multiLevelType w:val="hybridMultilevel"/>
    <w:tmpl w:val="CF906C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497216"/>
    <w:multiLevelType w:val="hybridMultilevel"/>
    <w:tmpl w:val="3F96C9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F6612B"/>
    <w:multiLevelType w:val="hybridMultilevel"/>
    <w:tmpl w:val="5D60B87C"/>
    <w:lvl w:ilvl="0" w:tplc="116E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067DF"/>
    <w:multiLevelType w:val="hybridMultilevel"/>
    <w:tmpl w:val="3A5EA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27778"/>
    <w:multiLevelType w:val="hybridMultilevel"/>
    <w:tmpl w:val="77B61F96"/>
    <w:lvl w:ilvl="0" w:tplc="8006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D6EF9"/>
    <w:multiLevelType w:val="hybridMultilevel"/>
    <w:tmpl w:val="5CCED5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045EC"/>
    <w:multiLevelType w:val="hybridMultilevel"/>
    <w:tmpl w:val="53BCB5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2744E3"/>
    <w:multiLevelType w:val="hybridMultilevel"/>
    <w:tmpl w:val="087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2443F"/>
    <w:multiLevelType w:val="hybridMultilevel"/>
    <w:tmpl w:val="E014E5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92F58"/>
    <w:multiLevelType w:val="hybridMultilevel"/>
    <w:tmpl w:val="8C726E40"/>
    <w:lvl w:ilvl="0" w:tplc="30C2FAF0">
      <w:start w:val="1"/>
      <w:numFmt w:val="decimal"/>
      <w:lvlText w:val="%1."/>
      <w:lvlJc w:val="left"/>
      <w:pPr>
        <w:ind w:hanging="1441"/>
      </w:pPr>
      <w:rPr>
        <w:rFonts w:hint="default"/>
        <w:color w:val="FD8537"/>
        <w:spacing w:val="-1"/>
        <w:w w:val="99"/>
        <w:sz w:val="24"/>
        <w:szCs w:val="24"/>
      </w:rPr>
    </w:lvl>
    <w:lvl w:ilvl="1" w:tplc="E6ACD680">
      <w:start w:val="1"/>
      <w:numFmt w:val="bullet"/>
      <w:lvlText w:val="•"/>
      <w:lvlJc w:val="left"/>
      <w:rPr>
        <w:rFonts w:hint="default"/>
      </w:rPr>
    </w:lvl>
    <w:lvl w:ilvl="2" w:tplc="AD6CA750">
      <w:start w:val="1"/>
      <w:numFmt w:val="bullet"/>
      <w:lvlText w:val="•"/>
      <w:lvlJc w:val="left"/>
      <w:rPr>
        <w:rFonts w:hint="default"/>
      </w:rPr>
    </w:lvl>
    <w:lvl w:ilvl="3" w:tplc="545E0A26">
      <w:start w:val="1"/>
      <w:numFmt w:val="bullet"/>
      <w:lvlText w:val="•"/>
      <w:lvlJc w:val="left"/>
      <w:rPr>
        <w:rFonts w:hint="default"/>
      </w:rPr>
    </w:lvl>
    <w:lvl w:ilvl="4" w:tplc="B9F2F66C">
      <w:start w:val="1"/>
      <w:numFmt w:val="bullet"/>
      <w:lvlText w:val="•"/>
      <w:lvlJc w:val="left"/>
      <w:rPr>
        <w:rFonts w:hint="default"/>
      </w:rPr>
    </w:lvl>
    <w:lvl w:ilvl="5" w:tplc="222E921E">
      <w:start w:val="1"/>
      <w:numFmt w:val="bullet"/>
      <w:lvlText w:val="•"/>
      <w:lvlJc w:val="left"/>
      <w:rPr>
        <w:rFonts w:hint="default"/>
      </w:rPr>
    </w:lvl>
    <w:lvl w:ilvl="6" w:tplc="31B8E850">
      <w:start w:val="1"/>
      <w:numFmt w:val="bullet"/>
      <w:lvlText w:val="•"/>
      <w:lvlJc w:val="left"/>
      <w:rPr>
        <w:rFonts w:hint="default"/>
      </w:rPr>
    </w:lvl>
    <w:lvl w:ilvl="7" w:tplc="D10EB02E">
      <w:start w:val="1"/>
      <w:numFmt w:val="bullet"/>
      <w:lvlText w:val="•"/>
      <w:lvlJc w:val="left"/>
      <w:rPr>
        <w:rFonts w:hint="default"/>
      </w:rPr>
    </w:lvl>
    <w:lvl w:ilvl="8" w:tplc="5A4A366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65E127A"/>
    <w:multiLevelType w:val="hybridMultilevel"/>
    <w:tmpl w:val="043C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F3640"/>
    <w:multiLevelType w:val="hybridMultilevel"/>
    <w:tmpl w:val="84F87D48"/>
    <w:lvl w:ilvl="0" w:tplc="91F25C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>
    <w:nsid w:val="676B3BF8"/>
    <w:multiLevelType w:val="hybridMultilevel"/>
    <w:tmpl w:val="ACF027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A1916D5"/>
    <w:multiLevelType w:val="hybridMultilevel"/>
    <w:tmpl w:val="4A0E4D2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1E79AF"/>
    <w:multiLevelType w:val="hybridMultilevel"/>
    <w:tmpl w:val="7B420E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9029E"/>
    <w:multiLevelType w:val="hybridMultilevel"/>
    <w:tmpl w:val="3BBC1B1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21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30"/>
  </w:num>
  <w:num w:numId="14">
    <w:abstractNumId w:val="13"/>
  </w:num>
  <w:num w:numId="15">
    <w:abstractNumId w:val="16"/>
  </w:num>
  <w:num w:numId="16">
    <w:abstractNumId w:val="17"/>
  </w:num>
  <w:num w:numId="17">
    <w:abstractNumId w:val="23"/>
  </w:num>
  <w:num w:numId="18">
    <w:abstractNumId w:val="28"/>
  </w:num>
  <w:num w:numId="19">
    <w:abstractNumId w:val="20"/>
  </w:num>
  <w:num w:numId="20">
    <w:abstractNumId w:val="6"/>
  </w:num>
  <w:num w:numId="21">
    <w:abstractNumId w:val="2"/>
  </w:num>
  <w:num w:numId="22">
    <w:abstractNumId w:val="29"/>
  </w:num>
  <w:num w:numId="23">
    <w:abstractNumId w:val="25"/>
  </w:num>
  <w:num w:numId="24">
    <w:abstractNumId w:val="5"/>
  </w:num>
  <w:num w:numId="25">
    <w:abstractNumId w:val="19"/>
  </w:num>
  <w:num w:numId="26">
    <w:abstractNumId w:val="27"/>
  </w:num>
  <w:num w:numId="27">
    <w:abstractNumId w:val="15"/>
  </w:num>
  <w:num w:numId="28">
    <w:abstractNumId w:val="0"/>
  </w:num>
  <w:num w:numId="29">
    <w:abstractNumId w:val="9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212CD"/>
    <w:rsid w:val="00090B58"/>
    <w:rsid w:val="000E7982"/>
    <w:rsid w:val="000F138D"/>
    <w:rsid w:val="003771E2"/>
    <w:rsid w:val="00386485"/>
    <w:rsid w:val="003B1207"/>
    <w:rsid w:val="004212CD"/>
    <w:rsid w:val="007650D8"/>
    <w:rsid w:val="00766A2B"/>
    <w:rsid w:val="007D50EF"/>
    <w:rsid w:val="009D3844"/>
    <w:rsid w:val="00AC0EB9"/>
    <w:rsid w:val="00B73D62"/>
    <w:rsid w:val="00BC762D"/>
    <w:rsid w:val="00C46997"/>
    <w:rsid w:val="00D43EDC"/>
    <w:rsid w:val="00F1383D"/>
    <w:rsid w:val="00F4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2B"/>
  </w:style>
  <w:style w:type="paragraph" w:styleId="Heading1">
    <w:name w:val="heading 1"/>
    <w:basedOn w:val="Normal"/>
    <w:link w:val="Heading1Char"/>
    <w:uiPriority w:val="1"/>
    <w:qFormat/>
    <w:rsid w:val="004212CD"/>
    <w:pPr>
      <w:widowControl w:val="0"/>
      <w:spacing w:after="0" w:line="240" w:lineRule="auto"/>
      <w:ind w:left="344"/>
      <w:outlineLvl w:val="0"/>
    </w:pPr>
    <w:rPr>
      <w:rFonts w:ascii="Gill Sans MT" w:eastAsia="Gill Sans MT" w:hAnsi="Gill Sans MT"/>
      <w:sz w:val="108"/>
      <w:szCs w:val="10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2CD"/>
    <w:pPr>
      <w:widowControl w:val="0"/>
      <w:spacing w:after="0" w:line="240" w:lineRule="auto"/>
      <w:ind w:left="920"/>
    </w:pPr>
    <w:rPr>
      <w:rFonts w:ascii="Gill Sans MT" w:eastAsia="Gill Sans MT" w:hAnsi="Gill Sans MT"/>
      <w:sz w:val="96"/>
      <w:szCs w:val="9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12CD"/>
    <w:rPr>
      <w:rFonts w:ascii="Gill Sans MT" w:eastAsia="Gill Sans MT" w:hAnsi="Gill Sans MT"/>
      <w:sz w:val="96"/>
      <w:szCs w:val="9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212CD"/>
    <w:rPr>
      <w:rFonts w:ascii="Gill Sans MT" w:eastAsia="Gill Sans MT" w:hAnsi="Gill Sans MT"/>
      <w:sz w:val="108"/>
      <w:szCs w:val="108"/>
      <w:lang w:val="en-US"/>
    </w:rPr>
  </w:style>
  <w:style w:type="paragraph" w:styleId="ListParagraph">
    <w:name w:val="List Paragraph"/>
    <w:basedOn w:val="Normal"/>
    <w:uiPriority w:val="34"/>
    <w:qFormat/>
    <w:rsid w:val="0042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212CD"/>
    <w:pPr>
      <w:widowControl w:val="0"/>
      <w:spacing w:after="0" w:line="240" w:lineRule="auto"/>
      <w:ind w:left="344"/>
      <w:outlineLvl w:val="0"/>
    </w:pPr>
    <w:rPr>
      <w:rFonts w:ascii="Gill Sans MT" w:eastAsia="Gill Sans MT" w:hAnsi="Gill Sans MT"/>
      <w:sz w:val="108"/>
      <w:szCs w:val="10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2CD"/>
    <w:pPr>
      <w:widowControl w:val="0"/>
      <w:spacing w:after="0" w:line="240" w:lineRule="auto"/>
      <w:ind w:left="920"/>
    </w:pPr>
    <w:rPr>
      <w:rFonts w:ascii="Gill Sans MT" w:eastAsia="Gill Sans MT" w:hAnsi="Gill Sans MT"/>
      <w:sz w:val="96"/>
      <w:szCs w:val="9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12CD"/>
    <w:rPr>
      <w:rFonts w:ascii="Gill Sans MT" w:eastAsia="Gill Sans MT" w:hAnsi="Gill Sans MT"/>
      <w:sz w:val="96"/>
      <w:szCs w:val="9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212CD"/>
    <w:rPr>
      <w:rFonts w:ascii="Gill Sans MT" w:eastAsia="Gill Sans MT" w:hAnsi="Gill Sans MT"/>
      <w:sz w:val="108"/>
      <w:szCs w:val="108"/>
      <w:lang w:val="en-US"/>
    </w:rPr>
  </w:style>
  <w:style w:type="paragraph" w:styleId="ListParagraph">
    <w:name w:val="List Paragraph"/>
    <w:basedOn w:val="Normal"/>
    <w:uiPriority w:val="34"/>
    <w:qFormat/>
    <w:rsid w:val="0042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Lenovo</cp:lastModifiedBy>
  <cp:revision>2</cp:revision>
  <dcterms:created xsi:type="dcterms:W3CDTF">2014-10-06T11:07:00Z</dcterms:created>
  <dcterms:modified xsi:type="dcterms:W3CDTF">2014-10-06T11:07:00Z</dcterms:modified>
</cp:coreProperties>
</file>